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156" w:rsidRPr="00540D5B" w:rsidRDefault="003B6156" w:rsidP="00540D5B">
      <w:pPr>
        <w:jc w:val="center"/>
        <w:rPr>
          <w:b/>
          <w:sz w:val="24"/>
        </w:rPr>
      </w:pPr>
      <w:r w:rsidRPr="00540D5B">
        <w:rPr>
          <w:rFonts w:hint="eastAsia"/>
          <w:b/>
          <w:sz w:val="24"/>
        </w:rPr>
        <w:t>目录</w:t>
      </w:r>
    </w:p>
    <w:p w:rsidR="003B6156" w:rsidRPr="00AC1780" w:rsidRDefault="003B6156" w:rsidP="00F42922">
      <w:pPr>
        <w:rPr>
          <w:sz w:val="24"/>
        </w:rPr>
      </w:pPr>
      <w:r>
        <w:rPr>
          <w:rFonts w:hint="eastAsia"/>
          <w:sz w:val="24"/>
        </w:rPr>
        <w:t>行政管理专业培养方案………………………………………………………………</w:t>
      </w:r>
      <w:r>
        <w:rPr>
          <w:sz w:val="24"/>
        </w:rPr>
        <w:t>1</w:t>
      </w:r>
    </w:p>
    <w:p w:rsidR="003B6156" w:rsidRDefault="003B6156" w:rsidP="00F42922">
      <w:pPr>
        <w:rPr>
          <w:sz w:val="24"/>
        </w:rPr>
      </w:pPr>
    </w:p>
    <w:p w:rsidR="003B6156" w:rsidRPr="004B0253" w:rsidRDefault="003B6156" w:rsidP="00F42922">
      <w:pPr>
        <w:rPr>
          <w:rFonts w:ascii="宋体"/>
          <w:sz w:val="24"/>
        </w:rPr>
      </w:pPr>
      <w:r>
        <w:rPr>
          <w:rFonts w:ascii="宋体" w:hAnsi="宋体" w:hint="eastAsia"/>
          <w:sz w:val="24"/>
        </w:rPr>
        <w:t>（</w:t>
      </w:r>
      <w:r>
        <w:rPr>
          <w:rFonts w:ascii="宋体" w:hAnsi="宋体"/>
          <w:sz w:val="24"/>
        </w:rPr>
        <w:t>I</w:t>
      </w:r>
      <w:r w:rsidRPr="00277133">
        <w:rPr>
          <w:rFonts w:ascii="宋体" w:hAnsi="宋体" w:hint="eastAsia"/>
          <w:sz w:val="24"/>
        </w:rPr>
        <w:t>）</w:t>
      </w:r>
      <w:r>
        <w:rPr>
          <w:rFonts w:ascii="宋体" w:hAnsi="宋体"/>
          <w:sz w:val="24"/>
        </w:rPr>
        <w:t>2012</w:t>
      </w:r>
      <w:r>
        <w:rPr>
          <w:rFonts w:ascii="宋体" w:hAnsi="宋体" w:hint="eastAsia"/>
          <w:sz w:val="24"/>
        </w:rPr>
        <w:t>行政管理</w:t>
      </w:r>
      <w:r w:rsidRPr="00277133">
        <w:rPr>
          <w:rFonts w:ascii="宋体" w:hAnsi="宋体" w:hint="eastAsia"/>
          <w:sz w:val="24"/>
        </w:rPr>
        <w:t>专业本科人才培养方案</w:t>
      </w:r>
      <w:r>
        <w:rPr>
          <w:b/>
          <w:sz w:val="24"/>
        </w:rPr>
        <w:t>······························</w:t>
      </w:r>
      <w:r w:rsidRPr="00277133">
        <w:rPr>
          <w:b/>
          <w:sz w:val="24"/>
        </w:rPr>
        <w:t>·········</w:t>
      </w:r>
      <w:r>
        <w:rPr>
          <w:b/>
          <w:sz w:val="24"/>
        </w:rPr>
        <w:t>···</w:t>
      </w:r>
      <w:r w:rsidRPr="00277133">
        <w:rPr>
          <w:b/>
          <w:sz w:val="24"/>
        </w:rPr>
        <w:t>···</w:t>
      </w:r>
      <w:r>
        <w:rPr>
          <w:sz w:val="24"/>
        </w:rPr>
        <w:t>1</w:t>
      </w:r>
    </w:p>
    <w:p w:rsidR="003B6156" w:rsidRPr="004B0253" w:rsidRDefault="003B6156" w:rsidP="00F42922">
      <w:pPr>
        <w:rPr>
          <w:sz w:val="24"/>
        </w:rPr>
      </w:pPr>
    </w:p>
    <w:p w:rsidR="003B6156" w:rsidRPr="004B0253" w:rsidRDefault="003B6156" w:rsidP="00F42922">
      <w:pPr>
        <w:rPr>
          <w:rFonts w:ascii="宋体"/>
          <w:sz w:val="24"/>
        </w:rPr>
      </w:pPr>
      <w:r w:rsidRPr="004B0253">
        <w:rPr>
          <w:rFonts w:ascii="宋体" w:hAnsi="宋体" w:hint="eastAsia"/>
          <w:sz w:val="24"/>
        </w:rPr>
        <w:t>（</w:t>
      </w:r>
      <w:r w:rsidRPr="004B0253">
        <w:rPr>
          <w:rFonts w:ascii="宋体" w:hAnsi="宋体"/>
          <w:sz w:val="24"/>
        </w:rPr>
        <w:t>II</w:t>
      </w:r>
      <w:r w:rsidRPr="004B0253">
        <w:rPr>
          <w:rFonts w:ascii="宋体" w:hAnsi="宋体" w:hint="eastAsia"/>
          <w:sz w:val="24"/>
        </w:rPr>
        <w:t>）</w:t>
      </w:r>
      <w:r w:rsidRPr="004B0253">
        <w:rPr>
          <w:rFonts w:ascii="宋体" w:hAnsi="宋体"/>
          <w:sz w:val="24"/>
        </w:rPr>
        <w:t>2013</w:t>
      </w:r>
      <w:r w:rsidRPr="004B0253">
        <w:rPr>
          <w:rFonts w:ascii="宋体" w:hAnsi="宋体" w:hint="eastAsia"/>
          <w:sz w:val="24"/>
        </w:rPr>
        <w:t>行政管理专业本科人才培养方案</w:t>
      </w:r>
      <w:r w:rsidRPr="004B0253">
        <w:rPr>
          <w:sz w:val="24"/>
        </w:rPr>
        <w:t>·················</w:t>
      </w:r>
      <w:r>
        <w:rPr>
          <w:sz w:val="24"/>
        </w:rPr>
        <w:t>·············</w:t>
      </w:r>
      <w:r w:rsidRPr="004B0253">
        <w:rPr>
          <w:sz w:val="24"/>
        </w:rPr>
        <w:t>·············</w:t>
      </w:r>
      <w:r>
        <w:rPr>
          <w:sz w:val="24"/>
        </w:rPr>
        <w:t>8</w:t>
      </w:r>
    </w:p>
    <w:p w:rsidR="003B6156" w:rsidRPr="004B0253" w:rsidRDefault="003B6156" w:rsidP="00F42922">
      <w:pPr>
        <w:rPr>
          <w:rFonts w:ascii="宋体"/>
          <w:sz w:val="24"/>
        </w:rPr>
      </w:pPr>
    </w:p>
    <w:p w:rsidR="003B6156" w:rsidRPr="004B0253" w:rsidRDefault="003B6156" w:rsidP="00F42922">
      <w:pPr>
        <w:rPr>
          <w:rFonts w:ascii="宋体"/>
          <w:sz w:val="24"/>
        </w:rPr>
      </w:pPr>
      <w:r w:rsidRPr="004B0253">
        <w:rPr>
          <w:rFonts w:ascii="宋体" w:hAnsi="宋体" w:hint="eastAsia"/>
          <w:sz w:val="24"/>
        </w:rPr>
        <w:t>（</w:t>
      </w:r>
      <w:r w:rsidRPr="004B0253">
        <w:rPr>
          <w:rFonts w:ascii="宋体" w:hAnsi="宋体"/>
          <w:sz w:val="24"/>
        </w:rPr>
        <w:t>III</w:t>
      </w:r>
      <w:r w:rsidRPr="004B0253">
        <w:rPr>
          <w:rFonts w:ascii="宋体" w:hAnsi="宋体" w:hint="eastAsia"/>
          <w:sz w:val="24"/>
        </w:rPr>
        <w:t>）</w:t>
      </w:r>
      <w:r w:rsidRPr="004B0253">
        <w:rPr>
          <w:rFonts w:ascii="宋体" w:hAnsi="宋体"/>
          <w:sz w:val="24"/>
        </w:rPr>
        <w:t>2014</w:t>
      </w:r>
      <w:r w:rsidRPr="004B0253">
        <w:rPr>
          <w:rFonts w:ascii="宋体" w:hAnsi="宋体" w:hint="eastAsia"/>
          <w:sz w:val="24"/>
        </w:rPr>
        <w:t>行政管理专业本科人才培养方案</w:t>
      </w:r>
      <w:r w:rsidRPr="004B0253">
        <w:rPr>
          <w:sz w:val="24"/>
        </w:rPr>
        <w:t>·</w:t>
      </w:r>
      <w:r>
        <w:rPr>
          <w:sz w:val="24"/>
        </w:rPr>
        <w:t>······························</w:t>
      </w:r>
      <w:r w:rsidRPr="004B0253">
        <w:rPr>
          <w:sz w:val="24"/>
        </w:rPr>
        <w:t>············</w:t>
      </w:r>
      <w:r>
        <w:rPr>
          <w:sz w:val="24"/>
        </w:rPr>
        <w:t>16</w:t>
      </w:r>
    </w:p>
    <w:p w:rsidR="003B6156" w:rsidRPr="004B0253" w:rsidRDefault="003B6156" w:rsidP="00F42922">
      <w:pPr>
        <w:rPr>
          <w:sz w:val="24"/>
        </w:rPr>
      </w:pPr>
    </w:p>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 w:rsidR="003B6156" w:rsidRDefault="003B6156">
      <w:pPr>
        <w:sectPr w:rsidR="003B6156" w:rsidSect="00B16668">
          <w:footerReference w:type="even" r:id="rId6"/>
          <w:footerReference w:type="default" r:id="rId7"/>
          <w:pgSz w:w="11906" w:h="16838"/>
          <w:pgMar w:top="1440" w:right="1800" w:bottom="1440" w:left="1800" w:header="851" w:footer="992" w:gutter="0"/>
          <w:cols w:space="425"/>
          <w:docGrid w:type="lines" w:linePitch="312"/>
        </w:sectPr>
      </w:pPr>
    </w:p>
    <w:p w:rsidR="003B6156" w:rsidRDefault="003B6156"/>
    <w:p w:rsidR="003B6156" w:rsidRDefault="003B6156" w:rsidP="00AA7651">
      <w:pPr>
        <w:jc w:val="center"/>
        <w:rPr>
          <w:rFonts w:ascii="宋体"/>
          <w:b/>
          <w:sz w:val="24"/>
          <w:szCs w:val="24"/>
        </w:rPr>
      </w:pPr>
      <w:r>
        <w:rPr>
          <w:rFonts w:ascii="宋体" w:hAnsi="宋体" w:hint="eastAsia"/>
          <w:b/>
          <w:sz w:val="24"/>
          <w:szCs w:val="24"/>
        </w:rPr>
        <w:t>行政管理专业培养方案</w:t>
      </w:r>
    </w:p>
    <w:p w:rsidR="003B6156" w:rsidRDefault="003B6156" w:rsidP="00AA7651">
      <w:pPr>
        <w:rPr>
          <w:rFonts w:ascii="宋体"/>
          <w:sz w:val="24"/>
          <w:szCs w:val="24"/>
        </w:rPr>
      </w:pPr>
      <w:r>
        <w:rPr>
          <w:rFonts w:ascii="宋体" w:hAnsi="宋体" w:hint="eastAsia"/>
          <w:b/>
          <w:sz w:val="24"/>
          <w:szCs w:val="24"/>
        </w:rPr>
        <w:t>（</w:t>
      </w:r>
      <w:r>
        <w:rPr>
          <w:rFonts w:ascii="宋体" w:hAnsi="宋体"/>
          <w:b/>
          <w:sz w:val="24"/>
          <w:szCs w:val="24"/>
        </w:rPr>
        <w:t>I</w:t>
      </w:r>
      <w:r>
        <w:rPr>
          <w:rFonts w:ascii="宋体" w:hAnsi="宋体" w:hint="eastAsia"/>
          <w:b/>
          <w:sz w:val="24"/>
          <w:szCs w:val="24"/>
        </w:rPr>
        <w:t>）</w:t>
      </w:r>
      <w:r>
        <w:rPr>
          <w:rFonts w:ascii="宋体" w:hAnsi="宋体"/>
          <w:b/>
          <w:sz w:val="24"/>
          <w:szCs w:val="24"/>
        </w:rPr>
        <w:t>2012</w:t>
      </w:r>
      <w:r>
        <w:rPr>
          <w:rFonts w:ascii="宋体" w:hAnsi="宋体" w:hint="eastAsia"/>
          <w:b/>
          <w:sz w:val="24"/>
          <w:szCs w:val="24"/>
        </w:rPr>
        <w:t>行政管理专业本科人才培养方案</w:t>
      </w:r>
    </w:p>
    <w:p w:rsidR="003B6156" w:rsidRDefault="003B6156" w:rsidP="00AA7651">
      <w:pPr>
        <w:widowControl/>
        <w:jc w:val="left"/>
        <w:rPr>
          <w:rFonts w:ascii="宋体" w:cs="宋体"/>
          <w:kern w:val="0"/>
          <w:szCs w:val="21"/>
        </w:rPr>
      </w:pPr>
    </w:p>
    <w:p w:rsidR="003B6156" w:rsidRDefault="003B6156" w:rsidP="00AA7651">
      <w:pPr>
        <w:widowControl/>
        <w:ind w:left="75" w:right="75" w:firstLine="480"/>
        <w:jc w:val="left"/>
        <w:rPr>
          <w:rFonts w:ascii="宋体" w:cs="宋体"/>
          <w:kern w:val="0"/>
          <w:szCs w:val="21"/>
        </w:rPr>
      </w:pPr>
      <w:r>
        <w:rPr>
          <w:rFonts w:ascii="宋体" w:hAnsi="宋体" w:cs="宋体" w:hint="eastAsia"/>
          <w:b/>
          <w:bCs/>
          <w:kern w:val="0"/>
          <w:szCs w:val="21"/>
        </w:rPr>
        <w:t>一、学制</w:t>
      </w:r>
    </w:p>
    <w:p w:rsidR="003B6156" w:rsidRDefault="003B6156" w:rsidP="00AA7651">
      <w:pPr>
        <w:widowControl/>
        <w:spacing w:before="75" w:after="75"/>
        <w:ind w:left="75" w:right="75" w:firstLine="480"/>
        <w:jc w:val="left"/>
        <w:rPr>
          <w:rFonts w:ascii="宋体" w:cs="宋体"/>
          <w:kern w:val="0"/>
          <w:szCs w:val="21"/>
        </w:rPr>
      </w:pPr>
      <w:r>
        <w:rPr>
          <w:rFonts w:ascii="宋体" w:hAnsi="宋体" w:cs="宋体" w:hint="eastAsia"/>
          <w:kern w:val="0"/>
          <w:szCs w:val="21"/>
        </w:rPr>
        <w:t>专业代码：</w:t>
      </w:r>
      <w:r>
        <w:rPr>
          <w:rFonts w:ascii="宋体" w:hAnsi="宋体" w:cs="宋体"/>
          <w:kern w:val="0"/>
          <w:szCs w:val="21"/>
        </w:rPr>
        <w:t>110301</w:t>
      </w:r>
      <w:r>
        <w:rPr>
          <w:rFonts w:ascii="宋体" w:hAnsi="宋体" w:cs="宋体" w:hint="eastAsia"/>
          <w:kern w:val="0"/>
          <w:szCs w:val="21"/>
        </w:rPr>
        <w:t>，学制：四年。</w:t>
      </w:r>
    </w:p>
    <w:p w:rsidR="003B6156" w:rsidRDefault="003B6156" w:rsidP="00AA7651">
      <w:pPr>
        <w:widowControl/>
        <w:ind w:left="75" w:right="75" w:firstLine="480"/>
        <w:jc w:val="left"/>
        <w:rPr>
          <w:rFonts w:ascii="宋体" w:cs="宋体"/>
          <w:kern w:val="0"/>
          <w:szCs w:val="21"/>
        </w:rPr>
      </w:pPr>
      <w:r>
        <w:rPr>
          <w:rFonts w:ascii="宋体" w:hAnsi="宋体" w:cs="宋体" w:hint="eastAsia"/>
          <w:b/>
          <w:bCs/>
          <w:kern w:val="0"/>
          <w:szCs w:val="21"/>
        </w:rPr>
        <w:t>二、培养目标</w:t>
      </w:r>
    </w:p>
    <w:p w:rsidR="003B6156" w:rsidRDefault="003B6156" w:rsidP="00AA7651">
      <w:pPr>
        <w:widowControl/>
        <w:spacing w:before="75" w:after="75"/>
        <w:ind w:left="75" w:right="75" w:firstLine="480"/>
        <w:jc w:val="left"/>
        <w:rPr>
          <w:rFonts w:ascii="宋体" w:cs="宋体"/>
          <w:kern w:val="0"/>
          <w:szCs w:val="21"/>
        </w:rPr>
      </w:pPr>
      <w:r>
        <w:rPr>
          <w:rFonts w:ascii="宋体" w:hAnsi="宋体" w:cs="宋体" w:hint="eastAsia"/>
          <w:kern w:val="0"/>
          <w:szCs w:val="21"/>
        </w:rPr>
        <w:t>本专业培养具备行政学、管理学、政治学、经济学、法学等方面知识，熟练掌握现代管理理论、技术与方法，能在党政机关、企事业单位、社会公共组织中从事行政管理工作以及科研工作的高级专门人才。</w:t>
      </w:r>
    </w:p>
    <w:p w:rsidR="003B6156" w:rsidRDefault="003B6156" w:rsidP="00AA7651">
      <w:pPr>
        <w:widowControl/>
        <w:ind w:left="75" w:right="75" w:firstLine="480"/>
        <w:jc w:val="left"/>
        <w:rPr>
          <w:rFonts w:ascii="宋体" w:cs="宋体"/>
          <w:kern w:val="0"/>
          <w:szCs w:val="21"/>
        </w:rPr>
      </w:pPr>
      <w:r>
        <w:rPr>
          <w:rFonts w:ascii="宋体" w:hAnsi="宋体" w:cs="宋体" w:hint="eastAsia"/>
          <w:b/>
          <w:bCs/>
          <w:kern w:val="0"/>
          <w:szCs w:val="21"/>
        </w:rPr>
        <w:t>三、业务培养要求</w:t>
      </w:r>
    </w:p>
    <w:p w:rsidR="003B6156" w:rsidRDefault="003B6156" w:rsidP="00AA7651">
      <w:pPr>
        <w:widowControl/>
        <w:spacing w:before="75" w:after="75"/>
        <w:ind w:left="75" w:right="75" w:firstLine="480"/>
        <w:jc w:val="left"/>
        <w:rPr>
          <w:rFonts w:ascii="宋体" w:hAnsi="宋体" w:cs="宋体"/>
          <w:kern w:val="0"/>
          <w:szCs w:val="21"/>
        </w:rPr>
      </w:pPr>
      <w:r>
        <w:rPr>
          <w:rFonts w:ascii="宋体" w:hAnsi="宋体" w:cs="宋体"/>
          <w:kern w:val="0"/>
          <w:szCs w:val="21"/>
        </w:rPr>
        <w:t>1</w:t>
      </w:r>
      <w:r>
        <w:rPr>
          <w:rFonts w:ascii="宋体" w:hAnsi="宋体" w:cs="宋体" w:hint="eastAsia"/>
          <w:kern w:val="0"/>
          <w:szCs w:val="21"/>
        </w:rPr>
        <w:t>、掌握行政学、管理学、政治学、经济学、法学等方面的基本理论和基本知识；</w:t>
      </w:r>
      <w:r>
        <w:rPr>
          <w:rFonts w:ascii="宋体" w:hAnsi="宋体" w:cs="宋体"/>
          <w:kern w:val="0"/>
          <w:szCs w:val="21"/>
        </w:rPr>
        <w:t xml:space="preserve"> </w:t>
      </w:r>
    </w:p>
    <w:p w:rsidR="003B6156" w:rsidRDefault="003B6156" w:rsidP="00AA7651">
      <w:pPr>
        <w:widowControl/>
        <w:spacing w:before="75" w:after="75"/>
        <w:ind w:left="75" w:right="75" w:firstLine="480"/>
        <w:jc w:val="left"/>
        <w:rPr>
          <w:rFonts w:ascii="宋体" w:hAnsi="宋体" w:cs="宋体"/>
          <w:kern w:val="0"/>
          <w:szCs w:val="21"/>
        </w:rPr>
      </w:pPr>
      <w:r>
        <w:rPr>
          <w:rFonts w:ascii="宋体" w:hAnsi="宋体" w:cs="宋体"/>
          <w:kern w:val="0"/>
          <w:szCs w:val="21"/>
        </w:rPr>
        <w:t>2</w:t>
      </w:r>
      <w:r>
        <w:rPr>
          <w:rFonts w:ascii="宋体" w:hAnsi="宋体" w:cs="宋体" w:hint="eastAsia"/>
          <w:kern w:val="0"/>
          <w:szCs w:val="21"/>
        </w:rPr>
        <w:t>、掌握辩证唯物主义和历史唯物主义的基本观点和分析方法以及系统分析、统计分析、调查分析、政策分析等科学方法；</w:t>
      </w:r>
      <w:r>
        <w:rPr>
          <w:rFonts w:ascii="宋体" w:hAnsi="宋体" w:cs="宋体"/>
          <w:kern w:val="0"/>
          <w:szCs w:val="21"/>
        </w:rPr>
        <w:t xml:space="preserve"> </w:t>
      </w:r>
    </w:p>
    <w:p w:rsidR="003B6156" w:rsidRDefault="003B6156" w:rsidP="00AA7651">
      <w:pPr>
        <w:widowControl/>
        <w:spacing w:before="75" w:after="75"/>
        <w:ind w:left="75" w:right="75" w:firstLine="480"/>
        <w:jc w:val="left"/>
        <w:rPr>
          <w:rFonts w:ascii="宋体" w:hAnsi="宋体" w:cs="宋体"/>
          <w:kern w:val="0"/>
          <w:szCs w:val="21"/>
        </w:rPr>
      </w:pPr>
      <w:r>
        <w:rPr>
          <w:rFonts w:ascii="宋体" w:hAnsi="宋体" w:cs="宋体"/>
          <w:kern w:val="0"/>
          <w:szCs w:val="21"/>
        </w:rPr>
        <w:t>3</w:t>
      </w:r>
      <w:r>
        <w:rPr>
          <w:rFonts w:ascii="宋体" w:hAnsi="宋体" w:cs="宋体" w:hint="eastAsia"/>
          <w:kern w:val="0"/>
          <w:szCs w:val="21"/>
        </w:rPr>
        <w:t>、具有适应现代组织管理所要求的办公自动化、财务管理、信息管理等方面的基础知识，以及计算机应用等方面的基本能力；</w:t>
      </w:r>
      <w:r>
        <w:rPr>
          <w:rFonts w:ascii="宋体" w:hAnsi="宋体" w:cs="宋体"/>
          <w:kern w:val="0"/>
          <w:szCs w:val="21"/>
        </w:rPr>
        <w:t xml:space="preserve"> </w:t>
      </w:r>
    </w:p>
    <w:p w:rsidR="003B6156" w:rsidRDefault="003B6156" w:rsidP="00AA7651">
      <w:pPr>
        <w:widowControl/>
        <w:spacing w:before="75" w:after="75"/>
        <w:ind w:left="75" w:right="75" w:firstLine="480"/>
        <w:jc w:val="left"/>
        <w:rPr>
          <w:rFonts w:ascii="宋体" w:hAnsi="宋体" w:cs="宋体"/>
          <w:kern w:val="0"/>
          <w:szCs w:val="21"/>
        </w:rPr>
      </w:pPr>
      <w:r>
        <w:rPr>
          <w:rFonts w:ascii="宋体" w:hAnsi="宋体" w:cs="宋体"/>
          <w:kern w:val="0"/>
          <w:szCs w:val="21"/>
        </w:rPr>
        <w:t>4</w:t>
      </w:r>
      <w:r>
        <w:rPr>
          <w:rFonts w:ascii="宋体" w:hAnsi="宋体" w:cs="宋体" w:hint="eastAsia"/>
          <w:kern w:val="0"/>
          <w:szCs w:val="21"/>
        </w:rPr>
        <w:t>、具有从事党政机关、企事业单位、社会公共组织行政管理的基本能力；</w:t>
      </w:r>
      <w:r>
        <w:rPr>
          <w:rFonts w:ascii="宋体" w:hAnsi="宋体" w:cs="宋体"/>
          <w:kern w:val="0"/>
          <w:szCs w:val="21"/>
        </w:rPr>
        <w:t xml:space="preserve"> </w:t>
      </w:r>
    </w:p>
    <w:p w:rsidR="003B6156" w:rsidRDefault="003B6156" w:rsidP="00AA7651">
      <w:pPr>
        <w:widowControl/>
        <w:spacing w:before="75" w:after="75"/>
        <w:ind w:left="75" w:right="75" w:firstLine="480"/>
        <w:jc w:val="left"/>
        <w:rPr>
          <w:rFonts w:ascii="宋体" w:hAnsi="宋体" w:cs="宋体"/>
          <w:kern w:val="0"/>
          <w:szCs w:val="21"/>
        </w:rPr>
      </w:pPr>
      <w:r>
        <w:rPr>
          <w:rFonts w:ascii="宋体" w:hAnsi="宋体" w:cs="宋体"/>
          <w:kern w:val="0"/>
          <w:szCs w:val="21"/>
        </w:rPr>
        <w:t>5</w:t>
      </w:r>
      <w:r>
        <w:rPr>
          <w:rFonts w:ascii="宋体" w:hAnsi="宋体" w:cs="宋体" w:hint="eastAsia"/>
          <w:kern w:val="0"/>
          <w:szCs w:val="21"/>
        </w:rPr>
        <w:t>、熟悉党和国家的特别是行政管理方面的方针政策和法律法规；</w:t>
      </w:r>
      <w:r>
        <w:rPr>
          <w:rFonts w:ascii="宋体" w:hAnsi="宋体" w:cs="宋体"/>
          <w:kern w:val="0"/>
          <w:szCs w:val="21"/>
        </w:rPr>
        <w:t xml:space="preserve"> </w:t>
      </w:r>
    </w:p>
    <w:p w:rsidR="003B6156" w:rsidRDefault="003B6156" w:rsidP="00AA7651">
      <w:pPr>
        <w:widowControl/>
        <w:spacing w:before="75" w:after="75"/>
        <w:ind w:left="75" w:right="75" w:firstLine="480"/>
        <w:jc w:val="left"/>
        <w:rPr>
          <w:rFonts w:ascii="宋体" w:hAnsi="宋体" w:cs="宋体"/>
          <w:kern w:val="0"/>
          <w:szCs w:val="21"/>
        </w:rPr>
      </w:pPr>
      <w:r>
        <w:rPr>
          <w:rFonts w:ascii="宋体" w:hAnsi="宋体" w:cs="宋体"/>
          <w:kern w:val="0"/>
          <w:szCs w:val="21"/>
        </w:rPr>
        <w:t>6</w:t>
      </w:r>
      <w:r>
        <w:rPr>
          <w:rFonts w:ascii="宋体" w:hAnsi="宋体" w:cs="宋体" w:hint="eastAsia"/>
          <w:kern w:val="0"/>
          <w:szCs w:val="21"/>
        </w:rPr>
        <w:t>、了解行政管理学的理论前沿以及政治学、管理学、法学等相关学科的发展动态；</w:t>
      </w:r>
      <w:r>
        <w:rPr>
          <w:rFonts w:ascii="宋体" w:hAnsi="宋体" w:cs="宋体"/>
          <w:kern w:val="0"/>
          <w:szCs w:val="21"/>
        </w:rPr>
        <w:t xml:space="preserve"> </w:t>
      </w:r>
    </w:p>
    <w:p w:rsidR="003B6156" w:rsidRDefault="003B6156" w:rsidP="00AA7651">
      <w:pPr>
        <w:widowControl/>
        <w:spacing w:before="75" w:after="75"/>
        <w:ind w:left="75" w:right="75" w:firstLine="480"/>
        <w:jc w:val="left"/>
        <w:rPr>
          <w:rFonts w:ascii="宋体" w:cs="宋体"/>
          <w:kern w:val="0"/>
          <w:szCs w:val="21"/>
        </w:rPr>
      </w:pPr>
      <w:r>
        <w:rPr>
          <w:rFonts w:ascii="宋体" w:hAnsi="宋体" w:cs="宋体"/>
          <w:kern w:val="0"/>
          <w:szCs w:val="21"/>
        </w:rPr>
        <w:t>7</w:t>
      </w:r>
      <w:r>
        <w:rPr>
          <w:rFonts w:ascii="宋体" w:hAnsi="宋体" w:cs="宋体" w:hint="eastAsia"/>
          <w:kern w:val="0"/>
          <w:szCs w:val="21"/>
        </w:rPr>
        <w:t>、掌握文献检索、资料查询的基本方法，具有一定的科学研究和策划、组织、执行的实际工作能力。</w:t>
      </w:r>
      <w:r>
        <w:rPr>
          <w:rFonts w:ascii="宋体" w:hAnsi="宋体" w:cs="宋体"/>
          <w:kern w:val="0"/>
          <w:szCs w:val="21"/>
        </w:rPr>
        <w:t xml:space="preserve"> </w:t>
      </w:r>
    </w:p>
    <w:p w:rsidR="003B6156" w:rsidRDefault="003B6156" w:rsidP="00AA7651">
      <w:pPr>
        <w:widowControl/>
        <w:ind w:left="75" w:right="75" w:firstLine="480"/>
        <w:jc w:val="left"/>
        <w:rPr>
          <w:rFonts w:ascii="宋体" w:cs="宋体"/>
          <w:kern w:val="0"/>
          <w:szCs w:val="21"/>
        </w:rPr>
      </w:pPr>
      <w:r>
        <w:rPr>
          <w:rFonts w:ascii="宋体" w:hAnsi="宋体" w:cs="宋体" w:hint="eastAsia"/>
          <w:b/>
          <w:bCs/>
          <w:kern w:val="0"/>
          <w:szCs w:val="21"/>
        </w:rPr>
        <w:t>四、主干学科及主要课程</w:t>
      </w:r>
    </w:p>
    <w:p w:rsidR="003B6156" w:rsidRDefault="003B6156" w:rsidP="00AA7651">
      <w:pPr>
        <w:widowControl/>
        <w:spacing w:before="75" w:after="75"/>
        <w:ind w:left="75" w:right="75" w:firstLine="480"/>
        <w:jc w:val="left"/>
        <w:rPr>
          <w:rFonts w:ascii="宋体" w:hAnsi="宋体" w:cs="宋体"/>
          <w:kern w:val="0"/>
          <w:szCs w:val="21"/>
        </w:rPr>
      </w:pPr>
      <w:r>
        <w:rPr>
          <w:rFonts w:ascii="宋体" w:hAnsi="宋体" w:cs="宋体"/>
          <w:kern w:val="0"/>
          <w:szCs w:val="21"/>
        </w:rPr>
        <w:t>1</w:t>
      </w:r>
      <w:r>
        <w:rPr>
          <w:rFonts w:ascii="宋体" w:hAnsi="宋体" w:cs="宋体" w:hint="eastAsia"/>
          <w:kern w:val="0"/>
          <w:szCs w:val="21"/>
        </w:rPr>
        <w:t>、主干学科：政治学、公共管理学、经济学、法学</w:t>
      </w:r>
      <w:r>
        <w:rPr>
          <w:rFonts w:ascii="宋体" w:hAnsi="宋体" w:cs="宋体"/>
          <w:kern w:val="0"/>
          <w:szCs w:val="21"/>
        </w:rPr>
        <w:t xml:space="preserve"> </w:t>
      </w:r>
    </w:p>
    <w:p w:rsidR="003B6156" w:rsidRDefault="003B6156" w:rsidP="00AA7651">
      <w:pPr>
        <w:widowControl/>
        <w:spacing w:before="75" w:after="75"/>
        <w:ind w:left="75" w:right="75" w:firstLine="480"/>
        <w:jc w:val="left"/>
        <w:rPr>
          <w:rFonts w:ascii="宋体" w:cs="宋体"/>
          <w:kern w:val="0"/>
          <w:szCs w:val="21"/>
        </w:rPr>
      </w:pPr>
      <w:r>
        <w:rPr>
          <w:rFonts w:ascii="宋体" w:hAnsi="宋体" w:cs="宋体"/>
          <w:kern w:val="0"/>
          <w:szCs w:val="21"/>
        </w:rPr>
        <w:t>2</w:t>
      </w:r>
      <w:r>
        <w:rPr>
          <w:rFonts w:ascii="宋体" w:hAnsi="宋体" w:cs="宋体" w:hint="eastAsia"/>
          <w:kern w:val="0"/>
          <w:szCs w:val="21"/>
        </w:rPr>
        <w:t>、主要课程：管理学原理、公共行政学、政治学、组织行为学、公共事业管理学、中国政府管理、企业行政管理、人力资源开发与管理、西方经济学、公共关系学、行政法与行政诉讼法、管理信息系统。</w:t>
      </w:r>
      <w:r>
        <w:rPr>
          <w:rFonts w:ascii="宋体" w:hAnsi="宋体" w:cs="宋体"/>
          <w:kern w:val="0"/>
          <w:szCs w:val="21"/>
        </w:rPr>
        <w:t xml:space="preserve"> </w:t>
      </w:r>
    </w:p>
    <w:p w:rsidR="003B6156" w:rsidRDefault="003B6156" w:rsidP="00AA7651">
      <w:pPr>
        <w:widowControl/>
        <w:ind w:left="75" w:right="75" w:firstLine="480"/>
        <w:jc w:val="left"/>
        <w:rPr>
          <w:rFonts w:ascii="宋体" w:cs="宋体"/>
          <w:kern w:val="0"/>
          <w:szCs w:val="21"/>
        </w:rPr>
      </w:pPr>
      <w:r>
        <w:rPr>
          <w:rFonts w:ascii="宋体" w:hAnsi="宋体" w:cs="宋体" w:hint="eastAsia"/>
          <w:b/>
          <w:bCs/>
          <w:kern w:val="0"/>
          <w:szCs w:val="21"/>
        </w:rPr>
        <w:t>五、毕业规定</w:t>
      </w:r>
    </w:p>
    <w:p w:rsidR="003B6156" w:rsidRDefault="003B6156" w:rsidP="00AA7651">
      <w:pPr>
        <w:widowControl/>
        <w:spacing w:before="75" w:after="75"/>
        <w:ind w:left="75" w:right="75" w:firstLine="480"/>
        <w:jc w:val="left"/>
        <w:rPr>
          <w:rFonts w:ascii="宋体" w:cs="宋体"/>
          <w:kern w:val="0"/>
          <w:szCs w:val="21"/>
        </w:rPr>
      </w:pPr>
      <w:r>
        <w:rPr>
          <w:rFonts w:ascii="宋体" w:hAnsi="宋体" w:cs="宋体" w:hint="eastAsia"/>
          <w:kern w:val="0"/>
          <w:szCs w:val="21"/>
        </w:rPr>
        <w:t>本专业学生必须达到德育培育目标和大学生体育合格标准要求，修满规定学分的必修课、选修课及所有实践性教学环节，获得总学分</w:t>
      </w:r>
      <w:r>
        <w:rPr>
          <w:rFonts w:ascii="宋体" w:hAnsi="宋体" w:cs="宋体"/>
          <w:kern w:val="0"/>
          <w:szCs w:val="21"/>
        </w:rPr>
        <w:t>195.5</w:t>
      </w:r>
      <w:r>
        <w:rPr>
          <w:rFonts w:ascii="宋体" w:hAnsi="宋体" w:cs="宋体" w:hint="eastAsia"/>
          <w:kern w:val="0"/>
          <w:szCs w:val="21"/>
        </w:rPr>
        <w:t>学分，其中理论教学</w:t>
      </w:r>
      <w:r>
        <w:rPr>
          <w:rFonts w:ascii="宋体" w:hAnsi="宋体" w:cs="宋体"/>
          <w:kern w:val="0"/>
          <w:szCs w:val="21"/>
        </w:rPr>
        <w:t>142.5</w:t>
      </w:r>
      <w:r>
        <w:rPr>
          <w:rFonts w:ascii="宋体" w:hAnsi="宋体" w:cs="宋体" w:hint="eastAsia"/>
          <w:kern w:val="0"/>
          <w:szCs w:val="21"/>
        </w:rPr>
        <w:t>学分，实践教学</w:t>
      </w:r>
      <w:r>
        <w:rPr>
          <w:rFonts w:ascii="宋体" w:hAnsi="宋体" w:cs="宋体"/>
          <w:kern w:val="0"/>
          <w:szCs w:val="21"/>
        </w:rPr>
        <w:t>38</w:t>
      </w:r>
      <w:r>
        <w:rPr>
          <w:rFonts w:ascii="宋体" w:hAnsi="宋体" w:cs="宋体" w:hint="eastAsia"/>
          <w:kern w:val="0"/>
          <w:szCs w:val="21"/>
        </w:rPr>
        <w:t>学分，课外学分</w:t>
      </w:r>
      <w:r>
        <w:rPr>
          <w:rFonts w:ascii="宋体" w:hAnsi="宋体" w:cs="宋体"/>
          <w:kern w:val="0"/>
          <w:szCs w:val="21"/>
        </w:rPr>
        <w:t>15</w:t>
      </w:r>
      <w:r>
        <w:rPr>
          <w:rFonts w:ascii="宋体" w:hAnsi="宋体" w:cs="宋体" w:hint="eastAsia"/>
          <w:kern w:val="0"/>
          <w:szCs w:val="21"/>
        </w:rPr>
        <w:t>学分，方能毕业。</w:t>
      </w:r>
    </w:p>
    <w:p w:rsidR="003B6156" w:rsidRDefault="003B6156" w:rsidP="00AA7651">
      <w:pPr>
        <w:widowControl/>
        <w:ind w:left="75" w:right="75" w:firstLine="480"/>
        <w:jc w:val="left"/>
        <w:rPr>
          <w:rFonts w:ascii="宋体" w:cs="宋体"/>
          <w:kern w:val="0"/>
          <w:szCs w:val="21"/>
        </w:rPr>
      </w:pPr>
      <w:r>
        <w:rPr>
          <w:rFonts w:ascii="宋体" w:hAnsi="宋体" w:cs="宋体" w:hint="eastAsia"/>
          <w:b/>
          <w:bCs/>
          <w:kern w:val="0"/>
          <w:szCs w:val="21"/>
        </w:rPr>
        <w:t>六、授予学位</w:t>
      </w:r>
    </w:p>
    <w:p w:rsidR="003B6156" w:rsidRDefault="003B6156" w:rsidP="00AA7651">
      <w:pPr>
        <w:widowControl/>
        <w:spacing w:before="75" w:after="75"/>
        <w:ind w:left="75" w:right="75" w:firstLine="480"/>
        <w:jc w:val="left"/>
        <w:rPr>
          <w:rFonts w:ascii="宋体" w:cs="宋体"/>
          <w:kern w:val="0"/>
          <w:szCs w:val="21"/>
        </w:rPr>
      </w:pPr>
      <w:r>
        <w:rPr>
          <w:rFonts w:ascii="宋体" w:hAnsi="宋体" w:cs="宋体" w:hint="eastAsia"/>
          <w:kern w:val="0"/>
          <w:szCs w:val="21"/>
        </w:rPr>
        <w:t>管理学学士、法学学士。</w:t>
      </w:r>
    </w:p>
    <w:p w:rsidR="003B6156" w:rsidRDefault="003B6156" w:rsidP="00AA7651">
      <w:pPr>
        <w:widowControl/>
        <w:ind w:left="75" w:right="75" w:firstLine="480"/>
        <w:jc w:val="left"/>
        <w:rPr>
          <w:rFonts w:ascii="宋体" w:cs="宋体"/>
          <w:kern w:val="0"/>
          <w:szCs w:val="21"/>
        </w:rPr>
      </w:pPr>
      <w:r>
        <w:rPr>
          <w:rFonts w:ascii="宋体" w:hAnsi="宋体" w:cs="宋体" w:hint="eastAsia"/>
          <w:b/>
          <w:bCs/>
          <w:kern w:val="0"/>
          <w:szCs w:val="21"/>
        </w:rPr>
        <w:t>七、行政管理专业课程设置及教学进程计划表</w:t>
      </w:r>
    </w:p>
    <w:p w:rsidR="003B6156" w:rsidRDefault="003B6156" w:rsidP="00AA7651">
      <w:pPr>
        <w:widowControl/>
        <w:spacing w:before="75" w:after="75"/>
        <w:ind w:left="75" w:right="75" w:firstLine="480"/>
        <w:jc w:val="left"/>
        <w:rPr>
          <w:rFonts w:ascii="宋体" w:cs="宋体"/>
          <w:kern w:val="0"/>
          <w:szCs w:val="21"/>
        </w:rPr>
      </w:pPr>
      <w:r>
        <w:rPr>
          <w:rFonts w:ascii="宋体" w:hAnsi="宋体" w:cs="宋体"/>
          <w:kern w:val="0"/>
          <w:szCs w:val="21"/>
        </w:rPr>
        <w:t xml:space="preserve">1. </w:t>
      </w:r>
      <w:r>
        <w:rPr>
          <w:rFonts w:ascii="宋体" w:hAnsi="宋体" w:cs="宋体" w:hint="eastAsia"/>
          <w:kern w:val="0"/>
          <w:szCs w:val="21"/>
        </w:rPr>
        <w:t>理论教学课程设置及课时安排表</w:t>
      </w:r>
    </w:p>
    <w:tbl>
      <w:tblPr>
        <w:tblW w:w="4950" w:type="pct"/>
        <w:jc w:val="center"/>
        <w:tblBorders>
          <w:top w:val="outset" w:sz="6" w:space="0" w:color="111111"/>
          <w:left w:val="outset" w:sz="6" w:space="0" w:color="111111"/>
          <w:bottom w:val="outset" w:sz="6" w:space="0" w:color="111111"/>
          <w:right w:val="outset" w:sz="6" w:space="0" w:color="111111"/>
        </w:tblBorders>
        <w:tblLook w:val="0000"/>
      </w:tblPr>
      <w:tblGrid>
        <w:gridCol w:w="450"/>
        <w:gridCol w:w="1659"/>
        <w:gridCol w:w="480"/>
        <w:gridCol w:w="486"/>
        <w:gridCol w:w="450"/>
        <w:gridCol w:w="450"/>
        <w:gridCol w:w="450"/>
        <w:gridCol w:w="396"/>
        <w:gridCol w:w="396"/>
        <w:gridCol w:w="306"/>
        <w:gridCol w:w="396"/>
        <w:gridCol w:w="306"/>
        <w:gridCol w:w="306"/>
        <w:gridCol w:w="306"/>
        <w:gridCol w:w="300"/>
        <w:gridCol w:w="1116"/>
      </w:tblGrid>
      <w:tr w:rsidR="003B6156" w:rsidTr="00AA7651">
        <w:trPr>
          <w:jc w:val="center"/>
        </w:trPr>
        <w:tc>
          <w:tcPr>
            <w:tcW w:w="450" w:type="dxa"/>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课程</w:t>
            </w:r>
            <w:r>
              <w:rPr>
                <w:rFonts w:ascii="宋体" w:cs="宋体"/>
                <w:kern w:val="0"/>
                <w:sz w:val="18"/>
                <w:szCs w:val="18"/>
              </w:rPr>
              <w:br/>
            </w:r>
            <w:r>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w:t>
            </w:r>
            <w:r>
              <w:rPr>
                <w:rFonts w:ascii="宋体" w:hAnsi="宋体" w:cs="宋体"/>
                <w:kern w:val="0"/>
                <w:sz w:val="18"/>
                <w:szCs w:val="18"/>
              </w:rPr>
              <w:t xml:space="preserve"> </w:t>
            </w:r>
            <w:r>
              <w:rPr>
                <w:rFonts w:ascii="宋体" w:hAnsi="宋体" w:cs="宋体" w:hint="eastAsia"/>
                <w:kern w:val="0"/>
                <w:sz w:val="18"/>
                <w:szCs w:val="18"/>
              </w:rPr>
              <w:t>程</w:t>
            </w:r>
            <w:r>
              <w:rPr>
                <w:rFonts w:ascii="宋体" w:hAnsi="宋体" w:cs="宋体"/>
                <w:kern w:val="0"/>
                <w:sz w:val="18"/>
                <w:szCs w:val="18"/>
              </w:rPr>
              <w:t xml:space="preserve"> </w:t>
            </w:r>
            <w:r>
              <w:rPr>
                <w:rFonts w:ascii="宋体" w:hAnsi="宋体" w:cs="宋体" w:hint="eastAsia"/>
                <w:kern w:val="0"/>
                <w:sz w:val="18"/>
                <w:szCs w:val="18"/>
              </w:rPr>
              <w:t>名</w:t>
            </w:r>
            <w:r>
              <w:rPr>
                <w:rFonts w:ascii="宋体" w:hAnsi="宋体" w:cs="宋体"/>
                <w:kern w:val="0"/>
                <w:sz w:val="18"/>
                <w:szCs w:val="18"/>
              </w:rPr>
              <w:t xml:space="preserve"> </w:t>
            </w:r>
            <w:r>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理</w:t>
            </w:r>
            <w:r>
              <w:rPr>
                <w:rFonts w:ascii="宋体" w:cs="宋体"/>
                <w:kern w:val="0"/>
                <w:sz w:val="18"/>
                <w:szCs w:val="18"/>
              </w:rPr>
              <w:br/>
            </w:r>
            <w:r>
              <w:rPr>
                <w:rFonts w:ascii="宋体" w:hAnsi="宋体" w:cs="宋体" w:hint="eastAsia"/>
                <w:kern w:val="0"/>
                <w:sz w:val="18"/>
                <w:szCs w:val="18"/>
              </w:rPr>
              <w:t>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上</w:t>
            </w:r>
            <w:r>
              <w:rPr>
                <w:rFonts w:ascii="宋体" w:cs="宋体"/>
                <w:kern w:val="0"/>
                <w:sz w:val="18"/>
                <w:szCs w:val="18"/>
              </w:rPr>
              <w:br/>
            </w:r>
            <w:r>
              <w:rPr>
                <w:rFonts w:ascii="宋体" w:hAnsi="宋体" w:cs="宋体" w:hint="eastAsia"/>
                <w:kern w:val="0"/>
                <w:sz w:val="18"/>
                <w:szCs w:val="18"/>
              </w:rPr>
              <w:t>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考</w:t>
            </w:r>
            <w:r>
              <w:rPr>
                <w:rFonts w:ascii="宋体" w:cs="宋体"/>
                <w:kern w:val="0"/>
                <w:sz w:val="18"/>
                <w:szCs w:val="18"/>
              </w:rPr>
              <w:br/>
            </w:r>
            <w:r>
              <w:rPr>
                <w:rFonts w:ascii="宋体" w:hAnsi="宋体" w:cs="宋体" w:hint="eastAsia"/>
                <w:kern w:val="0"/>
                <w:sz w:val="18"/>
                <w:szCs w:val="18"/>
              </w:rPr>
              <w:t>核</w:t>
            </w:r>
            <w:r>
              <w:rPr>
                <w:rFonts w:ascii="宋体" w:cs="宋体"/>
                <w:kern w:val="0"/>
                <w:sz w:val="18"/>
                <w:szCs w:val="18"/>
              </w:rPr>
              <w:br/>
            </w:r>
            <w:r>
              <w:rPr>
                <w:rFonts w:ascii="宋体" w:hAnsi="宋体" w:cs="宋体" w:hint="eastAsia"/>
                <w:kern w:val="0"/>
                <w:sz w:val="18"/>
                <w:szCs w:val="18"/>
              </w:rPr>
              <w:t>方</w:t>
            </w:r>
            <w:r>
              <w:rPr>
                <w:rFonts w:ascii="宋体" w:cs="宋体"/>
                <w:kern w:val="0"/>
                <w:sz w:val="18"/>
                <w:szCs w:val="18"/>
              </w:rPr>
              <w:br/>
            </w:r>
            <w:r>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开课单位</w:t>
            </w:r>
          </w:p>
        </w:tc>
      </w:tr>
      <w:tr w:rsidR="003B6156" w:rsidTr="00AA7651">
        <w:trPr>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19</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19</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cs="宋体"/>
                <w:kern w:val="0"/>
                <w:sz w:val="18"/>
                <w:szCs w:val="18"/>
              </w:rPr>
              <w:t> </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通</w:t>
            </w:r>
            <w:r>
              <w:rPr>
                <w:rFonts w:ascii="宋体" w:cs="宋体"/>
                <w:kern w:val="0"/>
                <w:sz w:val="18"/>
                <w:szCs w:val="18"/>
              </w:rPr>
              <w:br/>
            </w:r>
            <w:r>
              <w:rPr>
                <w:rFonts w:ascii="宋体" w:hAnsi="宋体" w:cs="宋体" w:hint="eastAsia"/>
                <w:kern w:val="0"/>
                <w:sz w:val="18"/>
                <w:szCs w:val="18"/>
              </w:rPr>
              <w:t>识</w:t>
            </w:r>
            <w:r>
              <w:rPr>
                <w:rFonts w:ascii="宋体" w:cs="宋体"/>
                <w:kern w:val="0"/>
                <w:sz w:val="18"/>
                <w:szCs w:val="18"/>
              </w:rPr>
              <w:br/>
            </w:r>
            <w:r>
              <w:rPr>
                <w:rFonts w:ascii="宋体" w:hAnsi="宋体" w:cs="宋体" w:hint="eastAsia"/>
                <w:kern w:val="0"/>
                <w:sz w:val="18"/>
                <w:szCs w:val="18"/>
              </w:rPr>
              <w:t>教</w:t>
            </w:r>
            <w:r>
              <w:rPr>
                <w:rFonts w:ascii="宋体" w:cs="宋体"/>
                <w:kern w:val="0"/>
                <w:sz w:val="18"/>
                <w:szCs w:val="18"/>
              </w:rPr>
              <w:br/>
            </w:r>
            <w:r>
              <w:rPr>
                <w:rFonts w:ascii="宋体" w:hAnsi="宋体" w:cs="宋体" w:hint="eastAsia"/>
                <w:kern w:val="0"/>
                <w:sz w:val="18"/>
                <w:szCs w:val="18"/>
              </w:rPr>
              <w:t>育</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思想道德修养与法律基础</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大学英语</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128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体育</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118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体育系</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大学计算机基础</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计算机学院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大学语文</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文学院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大学生心理健康教育</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师范学院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大学文科数学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45</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计算机学院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应用英语</w:t>
            </w:r>
            <w:r>
              <w:rPr>
                <w:rFonts w:ascii="宋体" w:hAnsi="宋体" w:cs="宋体"/>
                <w:kern w:val="0"/>
                <w:sz w:val="18"/>
                <w:szCs w:val="18"/>
              </w:rPr>
              <w:t>(B)</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形势与政策</w:t>
            </w:r>
            <w:r>
              <w:rPr>
                <w:rFonts w:ascii="宋体" w:hAnsi="宋体" w:cs="宋体"/>
                <w:kern w:val="0"/>
                <w:sz w:val="18"/>
                <w:szCs w:val="18"/>
              </w:rPr>
              <w:t>(</w:t>
            </w:r>
            <w:r>
              <w:rPr>
                <w:rFonts w:ascii="宋体" w:hAnsi="宋体" w:cs="宋体" w:hint="eastAsia"/>
                <w:kern w:val="0"/>
                <w:sz w:val="18"/>
                <w:szCs w:val="18"/>
              </w:rPr>
              <w:t>注</w:t>
            </w: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中国近现代史纲要</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实用翻译</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kern w:val="0"/>
                <w:sz w:val="18"/>
                <w:szCs w:val="18"/>
              </w:rPr>
              <w:t>SPSS</w:t>
            </w:r>
            <w:r>
              <w:rPr>
                <w:rFonts w:ascii="宋体" w:hAnsi="宋体" w:cs="宋体" w:hint="eastAsia"/>
                <w:kern w:val="0"/>
                <w:sz w:val="18"/>
                <w:szCs w:val="18"/>
              </w:rPr>
              <w:t>在教育中的应用</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计算机学院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计算机网络安全</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计算机学院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应用写作</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文学院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毛泽东思想和中国特色社会主义理论体系概论</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马克思主义基本原理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就业指导</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学生处</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大学英语应用能力达标测试</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全院公共选修课程</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51</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801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科</w:t>
            </w:r>
            <w:r>
              <w:rPr>
                <w:rFonts w:ascii="宋体" w:cs="宋体"/>
                <w:kern w:val="0"/>
                <w:sz w:val="18"/>
                <w:szCs w:val="18"/>
              </w:rPr>
              <w:br/>
            </w:r>
            <w:r>
              <w:rPr>
                <w:rFonts w:ascii="宋体" w:hAnsi="宋体" w:cs="宋体" w:hint="eastAsia"/>
                <w:kern w:val="0"/>
                <w:sz w:val="18"/>
                <w:szCs w:val="18"/>
              </w:rPr>
              <w:t>基</w:t>
            </w:r>
            <w:r>
              <w:rPr>
                <w:rFonts w:ascii="宋体" w:cs="宋体"/>
                <w:kern w:val="0"/>
                <w:sz w:val="18"/>
                <w:szCs w:val="18"/>
              </w:rPr>
              <w:br/>
            </w:r>
            <w:r>
              <w:rPr>
                <w:rFonts w:ascii="宋体" w:hAnsi="宋体" w:cs="宋体" w:hint="eastAsia"/>
                <w:kern w:val="0"/>
                <w:sz w:val="18"/>
                <w:szCs w:val="18"/>
              </w:rPr>
              <w:t>础</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管理学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2.5</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管理学院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政治学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经济学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财务管理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管理学院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宪法学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公共政策学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社会学概论</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组织行为学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社会研究方法</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社会保障学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行政法与行政诉讼法</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行政伦理学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西方行政思想史</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国家公务员制度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学科基础选修课</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192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53.5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904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专</w:t>
            </w:r>
            <w:r>
              <w:rPr>
                <w:rFonts w:ascii="宋体" w:cs="宋体"/>
                <w:kern w:val="0"/>
                <w:sz w:val="18"/>
                <w:szCs w:val="18"/>
              </w:rPr>
              <w:br/>
            </w:r>
            <w:r>
              <w:rPr>
                <w:rFonts w:ascii="宋体" w:hAnsi="宋体" w:cs="宋体" w:hint="eastAsia"/>
                <w:kern w:val="0"/>
                <w:sz w:val="18"/>
                <w:szCs w:val="18"/>
              </w:rPr>
              <w:t>业</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公共行政学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公共事业管理学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中国政府管理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社区管理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企业行政管理学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专业限选课</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19</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304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专业选修课</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128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684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3B6156" w:rsidRDefault="003B6156">
            <w:pPr>
              <w:widowControl/>
              <w:wordWrap w:val="0"/>
              <w:jc w:val="left"/>
              <w:rPr>
                <w:rFonts w:ascii="宋体" w:cs="宋体"/>
                <w:kern w:val="0"/>
                <w:sz w:val="18"/>
                <w:szCs w:val="18"/>
              </w:rPr>
            </w:pPr>
            <w:r>
              <w:rPr>
                <w:rFonts w:ascii="宋体" w:cs="宋体"/>
                <w:kern w:val="0"/>
                <w:sz w:val="18"/>
                <w:szCs w:val="18"/>
              </w:rPr>
              <w:t> </w:t>
            </w:r>
            <w:r>
              <w:rPr>
                <w:rFonts w:ascii="宋体" w:hAnsi="宋体" w:cs="宋体" w:hint="eastAsia"/>
                <w:kern w:val="0"/>
                <w:sz w:val="18"/>
                <w:szCs w:val="18"/>
              </w:rPr>
              <w:t>总　计</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146.5</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2389</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19</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21</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17</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11</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3B6156" w:rsidRDefault="003B6156">
            <w:pPr>
              <w:widowControl/>
              <w:wordWrap w:val="0"/>
              <w:jc w:val="left"/>
              <w:rPr>
                <w:rFonts w:ascii="宋体" w:cs="宋体"/>
                <w:kern w:val="0"/>
                <w:sz w:val="18"/>
                <w:szCs w:val="18"/>
              </w:rPr>
            </w:pPr>
            <w:r>
              <w:rPr>
                <w:rFonts w:ascii="宋体" w:cs="宋体"/>
                <w:kern w:val="0"/>
                <w:sz w:val="18"/>
                <w:szCs w:val="18"/>
              </w:rPr>
              <w:t> </w:t>
            </w:r>
            <w:r>
              <w:rPr>
                <w:rFonts w:ascii="宋体" w:hAnsi="宋体" w:cs="宋体" w:hint="eastAsia"/>
                <w:kern w:val="0"/>
                <w:sz w:val="18"/>
                <w:szCs w:val="18"/>
              </w:rPr>
              <w:t>其中：必修课合计</w:t>
            </w:r>
            <w:r>
              <w:rPr>
                <w:rFonts w:ascii="宋体" w:hAnsi="宋体" w:cs="宋体"/>
                <w:kern w:val="0"/>
                <w:sz w:val="18"/>
                <w:szCs w:val="18"/>
              </w:rPr>
              <w:t>(37</w:t>
            </w:r>
            <w:r>
              <w:rPr>
                <w:rFonts w:ascii="宋体" w:hAnsi="宋体" w:cs="宋体" w:hint="eastAsia"/>
                <w:kern w:val="0"/>
                <w:sz w:val="18"/>
                <w:szCs w:val="18"/>
              </w:rPr>
              <w:t>门</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101.5</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1669</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22</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3B6156" w:rsidRDefault="003B6156">
            <w:pPr>
              <w:widowControl/>
              <w:wordWrap w:val="0"/>
              <w:jc w:val="left"/>
              <w:rPr>
                <w:rFonts w:ascii="宋体" w:cs="宋体"/>
                <w:kern w:val="0"/>
                <w:sz w:val="18"/>
                <w:szCs w:val="18"/>
              </w:rPr>
            </w:pPr>
            <w:r>
              <w:rPr>
                <w:rFonts w:ascii="宋体" w:cs="宋体"/>
                <w:kern w:val="0"/>
                <w:sz w:val="18"/>
                <w:szCs w:val="18"/>
              </w:rPr>
              <w:t> </w:t>
            </w:r>
            <w:r>
              <w:rPr>
                <w:rFonts w:ascii="宋体" w:hAnsi="宋体" w:cs="宋体" w:hint="eastAsia"/>
                <w:kern w:val="0"/>
                <w:sz w:val="18"/>
                <w:szCs w:val="18"/>
              </w:rPr>
              <w:t>选修课合计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45</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720</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3B6156" w:rsidRDefault="003B6156">
            <w:pPr>
              <w:widowControl/>
              <w:wordWrap w:val="0"/>
              <w:jc w:val="left"/>
              <w:rPr>
                <w:rFonts w:ascii="宋体" w:cs="宋体"/>
                <w:kern w:val="0"/>
                <w:sz w:val="18"/>
                <w:szCs w:val="18"/>
              </w:rPr>
            </w:pPr>
            <w:r>
              <w:rPr>
                <w:rFonts w:ascii="宋体" w:cs="宋体"/>
                <w:kern w:val="0"/>
                <w:sz w:val="18"/>
                <w:szCs w:val="18"/>
              </w:rPr>
              <w:t> </w:t>
            </w:r>
            <w:r>
              <w:rPr>
                <w:rFonts w:ascii="宋体" w:hAnsi="宋体" w:cs="宋体" w:hint="eastAsia"/>
                <w:kern w:val="0"/>
                <w:sz w:val="18"/>
                <w:szCs w:val="18"/>
              </w:rPr>
              <w:t>课内实践</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70</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r>
    </w:tbl>
    <w:p w:rsidR="003B6156" w:rsidRDefault="003B6156" w:rsidP="00AA7651">
      <w:pPr>
        <w:widowControl/>
        <w:wordWrap w:val="0"/>
        <w:spacing w:before="75" w:after="75"/>
        <w:ind w:left="74" w:right="74" w:firstLine="482"/>
        <w:jc w:val="left"/>
        <w:rPr>
          <w:rFonts w:ascii="宋体" w:hAnsi="宋体" w:cs="宋体"/>
          <w:kern w:val="0"/>
          <w:szCs w:val="21"/>
        </w:rPr>
      </w:pPr>
      <w:r>
        <w:rPr>
          <w:rFonts w:ascii="宋体" w:hAnsi="宋体" w:cs="宋体" w:hint="eastAsia"/>
          <w:kern w:val="0"/>
          <w:szCs w:val="21"/>
        </w:rPr>
        <w:t>注：</w:t>
      </w:r>
      <w:r>
        <w:rPr>
          <w:rFonts w:ascii="宋体" w:hAnsi="宋体" w:cs="宋体"/>
          <w:kern w:val="0"/>
          <w:szCs w:val="21"/>
        </w:rPr>
        <w:t>1</w:t>
      </w:r>
      <w:r>
        <w:rPr>
          <w:rFonts w:ascii="宋体" w:hAnsi="宋体" w:cs="宋体" w:hint="eastAsia"/>
          <w:kern w:val="0"/>
          <w:szCs w:val="21"/>
        </w:rPr>
        <w:t>、</w:t>
      </w:r>
      <w:r>
        <w:rPr>
          <w:rFonts w:ascii="宋体" w:hAnsi="宋体" w:cs="宋体"/>
          <w:kern w:val="0"/>
          <w:szCs w:val="21"/>
        </w:rPr>
        <w:t>E</w:t>
      </w:r>
      <w:r>
        <w:rPr>
          <w:rFonts w:ascii="宋体" w:hAnsi="宋体" w:cs="宋体" w:hint="eastAsia"/>
          <w:kern w:val="0"/>
          <w:szCs w:val="21"/>
        </w:rPr>
        <w:t>表示考试，</w:t>
      </w:r>
      <w:r>
        <w:rPr>
          <w:rFonts w:ascii="宋体" w:hAnsi="宋体" w:cs="宋体"/>
          <w:kern w:val="0"/>
          <w:szCs w:val="21"/>
        </w:rPr>
        <w:t>T</w:t>
      </w:r>
      <w:r>
        <w:rPr>
          <w:rFonts w:ascii="宋体" w:hAnsi="宋体" w:cs="宋体" w:hint="eastAsia"/>
          <w:kern w:val="0"/>
          <w:szCs w:val="21"/>
        </w:rPr>
        <w:t>表示考查；</w:t>
      </w:r>
      <w:r>
        <w:rPr>
          <w:rFonts w:ascii="宋体" w:hAnsi="宋体" w:cs="宋体"/>
          <w:kern w:val="0"/>
          <w:szCs w:val="21"/>
        </w:rPr>
        <w:t xml:space="preserve"> </w:t>
      </w:r>
    </w:p>
    <w:p w:rsidR="003B6156" w:rsidRDefault="003B6156" w:rsidP="00AA7651">
      <w:pPr>
        <w:widowControl/>
        <w:wordWrap w:val="0"/>
        <w:spacing w:before="75" w:after="75"/>
        <w:ind w:left="74" w:right="74" w:firstLine="482"/>
        <w:jc w:val="left"/>
        <w:rPr>
          <w:rFonts w:ascii="宋体" w:hAnsi="宋体" w:cs="宋体"/>
          <w:kern w:val="0"/>
          <w:szCs w:val="21"/>
        </w:rPr>
      </w:pPr>
      <w:r>
        <w:rPr>
          <w:rFonts w:ascii="宋体" w:hAnsi="宋体" w:cs="宋体" w:hint="eastAsia"/>
          <w:kern w:val="0"/>
          <w:szCs w:val="21"/>
        </w:rPr>
        <w:t xml:space="preserve">　　</w:t>
      </w:r>
      <w:r>
        <w:rPr>
          <w:rFonts w:ascii="宋体" w:hAnsi="宋体" w:cs="宋体"/>
          <w:kern w:val="0"/>
          <w:szCs w:val="21"/>
        </w:rPr>
        <w:t>2</w:t>
      </w:r>
      <w:r>
        <w:rPr>
          <w:rFonts w:ascii="宋体" w:hAnsi="宋体" w:cs="宋体" w:hint="eastAsia"/>
          <w:kern w:val="0"/>
          <w:szCs w:val="21"/>
        </w:rPr>
        <w:t>、</w:t>
      </w:r>
      <w:r>
        <w:rPr>
          <w:rFonts w:ascii="宋体" w:cs="宋体" w:hint="eastAsia"/>
          <w:kern w:val="0"/>
          <w:szCs w:val="21"/>
        </w:rPr>
        <w:t>“</w:t>
      </w:r>
      <w:r>
        <w:rPr>
          <w:rFonts w:ascii="宋体" w:hAnsi="宋体" w:cs="宋体" w:hint="eastAsia"/>
          <w:kern w:val="0"/>
          <w:szCs w:val="21"/>
        </w:rPr>
        <w:t>形势与政策</w:t>
      </w:r>
      <w:r>
        <w:rPr>
          <w:rFonts w:ascii="宋体" w:cs="宋体" w:hint="eastAsia"/>
          <w:kern w:val="0"/>
          <w:szCs w:val="21"/>
        </w:rPr>
        <w:t>”</w:t>
      </w:r>
      <w:r>
        <w:rPr>
          <w:rFonts w:ascii="宋体" w:hAnsi="宋体" w:cs="宋体" w:hint="eastAsia"/>
          <w:kern w:val="0"/>
          <w:szCs w:val="21"/>
        </w:rPr>
        <w:t>课，分课堂教学与专题讲座两种形式进行。</w:t>
      </w:r>
      <w:r>
        <w:rPr>
          <w:rFonts w:ascii="宋体" w:hAnsi="宋体" w:cs="宋体"/>
          <w:kern w:val="0"/>
          <w:szCs w:val="21"/>
        </w:rPr>
        <w:t>1</w:t>
      </w:r>
      <w:r>
        <w:rPr>
          <w:rFonts w:ascii="宋体" w:hAnsi="宋体" w:cs="宋体" w:hint="eastAsia"/>
          <w:kern w:val="0"/>
          <w:szCs w:val="21"/>
        </w:rPr>
        <w:t>、</w:t>
      </w:r>
      <w:r>
        <w:rPr>
          <w:rFonts w:ascii="宋体" w:hAnsi="宋体" w:cs="宋体"/>
          <w:kern w:val="0"/>
          <w:szCs w:val="21"/>
        </w:rPr>
        <w:t>6</w:t>
      </w:r>
      <w:r>
        <w:rPr>
          <w:rFonts w:ascii="宋体" w:hAnsi="宋体" w:cs="宋体" w:hint="eastAsia"/>
          <w:kern w:val="0"/>
          <w:szCs w:val="21"/>
        </w:rPr>
        <w:t>学期为全校性专题讲座，各</w:t>
      </w:r>
      <w:r>
        <w:rPr>
          <w:rFonts w:ascii="宋体" w:hAnsi="宋体" w:cs="宋体"/>
          <w:kern w:val="0"/>
          <w:szCs w:val="21"/>
        </w:rPr>
        <w:t>8</w:t>
      </w:r>
      <w:r>
        <w:rPr>
          <w:rFonts w:ascii="宋体" w:hAnsi="宋体" w:cs="宋体" w:hint="eastAsia"/>
          <w:kern w:val="0"/>
          <w:szCs w:val="21"/>
        </w:rPr>
        <w:t>学时；</w:t>
      </w:r>
      <w:r>
        <w:rPr>
          <w:rFonts w:ascii="宋体" w:hAnsi="宋体" w:cs="宋体"/>
          <w:kern w:val="0"/>
          <w:szCs w:val="21"/>
        </w:rPr>
        <w:t xml:space="preserve"> </w:t>
      </w:r>
    </w:p>
    <w:p w:rsidR="003B6156" w:rsidRDefault="003B6156" w:rsidP="00AA7651">
      <w:pPr>
        <w:widowControl/>
        <w:wordWrap w:val="0"/>
        <w:spacing w:before="75" w:after="75"/>
        <w:ind w:left="74" w:right="74" w:firstLine="482"/>
        <w:jc w:val="left"/>
        <w:rPr>
          <w:rFonts w:ascii="宋体" w:hAnsi="宋体" w:cs="宋体"/>
          <w:kern w:val="0"/>
          <w:szCs w:val="21"/>
        </w:rPr>
      </w:pPr>
      <w:r>
        <w:rPr>
          <w:rFonts w:ascii="宋体" w:hAnsi="宋体" w:cs="宋体" w:hint="eastAsia"/>
          <w:kern w:val="0"/>
          <w:szCs w:val="21"/>
        </w:rPr>
        <w:t xml:space="preserve">　　</w:t>
      </w:r>
      <w:r>
        <w:rPr>
          <w:rFonts w:ascii="宋体" w:hAnsi="宋体" w:cs="宋体"/>
          <w:kern w:val="0"/>
          <w:szCs w:val="21"/>
        </w:rPr>
        <w:t>3</w:t>
      </w:r>
      <w:r>
        <w:rPr>
          <w:rFonts w:ascii="宋体" w:hAnsi="宋体" w:cs="宋体" w:hint="eastAsia"/>
          <w:kern w:val="0"/>
          <w:szCs w:val="21"/>
        </w:rPr>
        <w:t>、</w:t>
      </w:r>
      <w:r>
        <w:rPr>
          <w:rFonts w:ascii="宋体" w:cs="宋体" w:hint="eastAsia"/>
          <w:kern w:val="0"/>
          <w:szCs w:val="21"/>
        </w:rPr>
        <w:t>“</w:t>
      </w:r>
      <w:r>
        <w:rPr>
          <w:rFonts w:ascii="宋体" w:hAnsi="宋体" w:cs="宋体" w:hint="eastAsia"/>
          <w:kern w:val="0"/>
          <w:szCs w:val="21"/>
        </w:rPr>
        <w:t>大学英语应用能力达标测试</w:t>
      </w:r>
      <w:r>
        <w:rPr>
          <w:rFonts w:ascii="宋体" w:cs="宋体" w:hint="eastAsia"/>
          <w:kern w:val="0"/>
          <w:szCs w:val="21"/>
        </w:rPr>
        <w:t>”</w:t>
      </w:r>
      <w:r>
        <w:rPr>
          <w:rFonts w:ascii="宋体" w:hAnsi="宋体" w:cs="宋体" w:hint="eastAsia"/>
          <w:kern w:val="0"/>
          <w:szCs w:val="21"/>
        </w:rPr>
        <w:t>分别在第</w:t>
      </w:r>
      <w:r>
        <w:rPr>
          <w:rFonts w:ascii="宋体" w:hAnsi="宋体" w:cs="宋体"/>
          <w:kern w:val="0"/>
          <w:szCs w:val="21"/>
        </w:rPr>
        <w:t>3</w:t>
      </w:r>
      <w:r>
        <w:rPr>
          <w:rFonts w:ascii="宋体" w:hAnsi="宋体" w:cs="宋体" w:hint="eastAsia"/>
          <w:kern w:val="0"/>
          <w:szCs w:val="21"/>
        </w:rPr>
        <w:t>、</w:t>
      </w:r>
      <w:r>
        <w:rPr>
          <w:rFonts w:ascii="宋体" w:hAnsi="宋体" w:cs="宋体"/>
          <w:kern w:val="0"/>
          <w:szCs w:val="21"/>
        </w:rPr>
        <w:t>4</w:t>
      </w:r>
      <w:r>
        <w:rPr>
          <w:rFonts w:ascii="宋体" w:hAnsi="宋体" w:cs="宋体" w:hint="eastAsia"/>
          <w:kern w:val="0"/>
          <w:szCs w:val="21"/>
        </w:rPr>
        <w:t>学期进行，由外语系提出</w:t>
      </w:r>
      <w:r>
        <w:rPr>
          <w:rFonts w:ascii="宋体" w:hAnsi="宋体" w:cs="宋体"/>
          <w:kern w:val="0"/>
          <w:szCs w:val="21"/>
        </w:rPr>
        <w:t>4</w:t>
      </w:r>
      <w:r>
        <w:rPr>
          <w:rFonts w:ascii="宋体" w:hAnsi="宋体" w:cs="宋体" w:hint="eastAsia"/>
          <w:kern w:val="0"/>
          <w:szCs w:val="21"/>
        </w:rPr>
        <w:t>个项目，由学生选择其中</w:t>
      </w:r>
      <w:r>
        <w:rPr>
          <w:rFonts w:ascii="宋体" w:hAnsi="宋体" w:cs="宋体"/>
          <w:kern w:val="0"/>
          <w:szCs w:val="21"/>
        </w:rPr>
        <w:t>2</w:t>
      </w:r>
      <w:r>
        <w:rPr>
          <w:rFonts w:ascii="宋体" w:hAnsi="宋体" w:cs="宋体" w:hint="eastAsia"/>
          <w:kern w:val="0"/>
          <w:szCs w:val="21"/>
        </w:rPr>
        <w:t>项进行自主课外学习，通过考核即可获得该学分；</w:t>
      </w:r>
      <w:r>
        <w:rPr>
          <w:rFonts w:ascii="宋体" w:hAnsi="宋体" w:cs="宋体"/>
          <w:kern w:val="0"/>
          <w:szCs w:val="21"/>
        </w:rPr>
        <w:t xml:space="preserve"> </w:t>
      </w:r>
    </w:p>
    <w:p w:rsidR="003B6156" w:rsidRDefault="003B6156" w:rsidP="00AA7651">
      <w:pPr>
        <w:widowControl/>
        <w:wordWrap w:val="0"/>
        <w:spacing w:before="75" w:after="75"/>
        <w:ind w:left="74" w:right="74" w:firstLine="482"/>
        <w:jc w:val="left"/>
        <w:rPr>
          <w:rFonts w:ascii="宋体" w:hAnsi="宋体" w:cs="宋体"/>
          <w:kern w:val="0"/>
          <w:szCs w:val="21"/>
        </w:rPr>
      </w:pPr>
      <w:r>
        <w:rPr>
          <w:rFonts w:ascii="宋体" w:hAnsi="宋体" w:cs="宋体" w:hint="eastAsia"/>
          <w:kern w:val="0"/>
          <w:szCs w:val="21"/>
        </w:rPr>
        <w:t xml:space="preserve">　　</w:t>
      </w:r>
      <w:r>
        <w:rPr>
          <w:rFonts w:ascii="宋体" w:hAnsi="宋体" w:cs="宋体"/>
          <w:kern w:val="0"/>
          <w:szCs w:val="21"/>
        </w:rPr>
        <w:t>4</w:t>
      </w:r>
      <w:r>
        <w:rPr>
          <w:rFonts w:ascii="宋体" w:hAnsi="宋体" w:cs="宋体" w:hint="eastAsia"/>
          <w:kern w:val="0"/>
          <w:szCs w:val="21"/>
        </w:rPr>
        <w:t>、体育课在学生第</w:t>
      </w:r>
      <w:r>
        <w:rPr>
          <w:rFonts w:ascii="宋体" w:hAnsi="宋体" w:cs="宋体"/>
          <w:kern w:val="0"/>
          <w:szCs w:val="21"/>
        </w:rPr>
        <w:t>2</w:t>
      </w: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学年时采用俱乐部课外活动模式教学：第</w:t>
      </w:r>
      <w:r>
        <w:rPr>
          <w:rFonts w:ascii="宋体" w:hAnsi="宋体" w:cs="宋体"/>
          <w:kern w:val="0"/>
          <w:szCs w:val="21"/>
        </w:rPr>
        <w:t>2</w:t>
      </w:r>
      <w:r>
        <w:rPr>
          <w:rFonts w:ascii="宋体" w:hAnsi="宋体" w:cs="宋体" w:hint="eastAsia"/>
          <w:kern w:val="0"/>
          <w:szCs w:val="21"/>
        </w:rPr>
        <w:t>学年，学生每周锻炼</w:t>
      </w:r>
      <w:r>
        <w:rPr>
          <w:rFonts w:ascii="宋体" w:hAnsi="宋体" w:cs="宋体"/>
          <w:kern w:val="0"/>
          <w:szCs w:val="21"/>
        </w:rPr>
        <w:t>3</w:t>
      </w:r>
      <w:r>
        <w:rPr>
          <w:rFonts w:ascii="宋体" w:hAnsi="宋体" w:cs="宋体" w:hint="eastAsia"/>
          <w:kern w:val="0"/>
          <w:szCs w:val="21"/>
        </w:rPr>
        <w:t>次，每次为</w:t>
      </w:r>
      <w:r>
        <w:rPr>
          <w:rFonts w:ascii="宋体" w:hAnsi="宋体" w:cs="宋体"/>
          <w:kern w:val="0"/>
          <w:szCs w:val="21"/>
        </w:rPr>
        <w:t>1</w:t>
      </w:r>
      <w:r>
        <w:rPr>
          <w:rFonts w:ascii="宋体" w:hAnsi="宋体" w:cs="宋体" w:hint="eastAsia"/>
          <w:kern w:val="0"/>
          <w:szCs w:val="21"/>
        </w:rPr>
        <w:t>小时；第</w:t>
      </w:r>
      <w:r>
        <w:rPr>
          <w:rFonts w:ascii="宋体" w:hAnsi="宋体" w:cs="宋体"/>
          <w:kern w:val="0"/>
          <w:szCs w:val="21"/>
        </w:rPr>
        <w:t>3</w:t>
      </w:r>
      <w:r>
        <w:rPr>
          <w:rFonts w:ascii="宋体" w:hAnsi="宋体" w:cs="宋体" w:hint="eastAsia"/>
          <w:kern w:val="0"/>
          <w:szCs w:val="21"/>
        </w:rPr>
        <w:t>学年，学生每周锻炼</w:t>
      </w:r>
      <w:r>
        <w:rPr>
          <w:rFonts w:ascii="宋体" w:hAnsi="宋体" w:cs="宋体"/>
          <w:kern w:val="0"/>
          <w:szCs w:val="21"/>
        </w:rPr>
        <w:t>2</w:t>
      </w:r>
      <w:r>
        <w:rPr>
          <w:rFonts w:ascii="宋体" w:hAnsi="宋体" w:cs="宋体" w:hint="eastAsia"/>
          <w:kern w:val="0"/>
          <w:szCs w:val="21"/>
        </w:rPr>
        <w:t>次，每次为</w:t>
      </w:r>
      <w:r>
        <w:rPr>
          <w:rFonts w:ascii="宋体" w:hAnsi="宋体" w:cs="宋体"/>
          <w:kern w:val="0"/>
          <w:szCs w:val="21"/>
        </w:rPr>
        <w:t>1</w:t>
      </w:r>
      <w:r>
        <w:rPr>
          <w:rFonts w:ascii="宋体" w:hAnsi="宋体" w:cs="宋体" w:hint="eastAsia"/>
          <w:kern w:val="0"/>
          <w:szCs w:val="21"/>
        </w:rPr>
        <w:t>小时；</w:t>
      </w:r>
      <w:r>
        <w:rPr>
          <w:rFonts w:ascii="宋体" w:hAnsi="宋体" w:cs="宋体"/>
          <w:kern w:val="0"/>
          <w:szCs w:val="21"/>
        </w:rPr>
        <w:t xml:space="preserve"> </w:t>
      </w:r>
    </w:p>
    <w:p w:rsidR="003B6156" w:rsidRDefault="003B6156" w:rsidP="00AA7651">
      <w:pPr>
        <w:widowControl/>
        <w:wordWrap w:val="0"/>
        <w:spacing w:before="75" w:after="75"/>
        <w:ind w:left="74" w:right="74" w:firstLine="482"/>
        <w:jc w:val="left"/>
        <w:rPr>
          <w:rFonts w:ascii="宋体" w:cs="宋体"/>
          <w:kern w:val="0"/>
          <w:szCs w:val="21"/>
        </w:rPr>
      </w:pPr>
      <w:r>
        <w:rPr>
          <w:rFonts w:ascii="宋体" w:hAnsi="宋体" w:cs="宋体" w:hint="eastAsia"/>
          <w:kern w:val="0"/>
          <w:szCs w:val="21"/>
        </w:rPr>
        <w:t xml:space="preserve">　　</w:t>
      </w:r>
      <w:r>
        <w:rPr>
          <w:rFonts w:ascii="宋体" w:hAnsi="宋体" w:cs="宋体"/>
          <w:kern w:val="0"/>
          <w:szCs w:val="21"/>
        </w:rPr>
        <w:t>5</w:t>
      </w:r>
      <w:r>
        <w:rPr>
          <w:rFonts w:ascii="宋体" w:hAnsi="宋体" w:cs="宋体" w:hint="eastAsia"/>
          <w:kern w:val="0"/>
          <w:szCs w:val="21"/>
        </w:rPr>
        <w:t>、</w:t>
      </w:r>
      <w:r>
        <w:rPr>
          <w:rFonts w:ascii="宋体" w:cs="宋体" w:hint="eastAsia"/>
          <w:kern w:val="0"/>
          <w:szCs w:val="21"/>
        </w:rPr>
        <w:t>“</w:t>
      </w:r>
      <w:r>
        <w:rPr>
          <w:rFonts w:ascii="宋体" w:hAnsi="宋体" w:cs="宋体" w:hint="eastAsia"/>
          <w:kern w:val="0"/>
          <w:szCs w:val="21"/>
        </w:rPr>
        <w:t>大学生心理健康教育</w:t>
      </w:r>
      <w:r>
        <w:rPr>
          <w:rFonts w:ascii="宋体" w:cs="宋体" w:hint="eastAsia"/>
          <w:kern w:val="0"/>
          <w:szCs w:val="21"/>
        </w:rPr>
        <w:t>”</w:t>
      </w:r>
      <w:r>
        <w:rPr>
          <w:rFonts w:ascii="宋体" w:hAnsi="宋体" w:cs="宋体" w:hint="eastAsia"/>
          <w:kern w:val="0"/>
          <w:szCs w:val="21"/>
        </w:rPr>
        <w:t>课程的实践内容由</w:t>
      </w:r>
      <w:r>
        <w:rPr>
          <w:rFonts w:ascii="宋体" w:cs="宋体" w:hint="eastAsia"/>
          <w:kern w:val="0"/>
          <w:szCs w:val="21"/>
        </w:rPr>
        <w:t>“</w:t>
      </w:r>
      <w:r>
        <w:rPr>
          <w:rFonts w:ascii="宋体" w:hAnsi="宋体" w:cs="宋体" w:hint="eastAsia"/>
          <w:kern w:val="0"/>
          <w:szCs w:val="21"/>
        </w:rPr>
        <w:t>心理健康教育与咨询中心</w:t>
      </w:r>
      <w:r>
        <w:rPr>
          <w:rFonts w:ascii="宋体" w:cs="宋体" w:hint="eastAsia"/>
          <w:kern w:val="0"/>
          <w:szCs w:val="21"/>
        </w:rPr>
        <w:t>”</w:t>
      </w:r>
      <w:r>
        <w:rPr>
          <w:rFonts w:ascii="宋体" w:hAnsi="宋体" w:cs="宋体" w:hint="eastAsia"/>
          <w:kern w:val="0"/>
          <w:szCs w:val="21"/>
        </w:rPr>
        <w:t>负责在课外完成。</w:t>
      </w:r>
    </w:p>
    <w:p w:rsidR="003B6156" w:rsidRDefault="003B6156" w:rsidP="00AA7651">
      <w:pPr>
        <w:widowControl/>
        <w:wordWrap w:val="0"/>
        <w:spacing w:before="75" w:after="75"/>
        <w:ind w:right="74"/>
        <w:jc w:val="left"/>
        <w:rPr>
          <w:rFonts w:ascii="宋体" w:cs="宋体"/>
          <w:kern w:val="0"/>
          <w:szCs w:val="21"/>
        </w:rPr>
      </w:pPr>
    </w:p>
    <w:p w:rsidR="003B6156" w:rsidRDefault="003B6156" w:rsidP="00AA7651">
      <w:pPr>
        <w:widowControl/>
        <w:wordWrap w:val="0"/>
        <w:spacing w:before="75" w:after="75"/>
        <w:ind w:right="74"/>
        <w:jc w:val="left"/>
        <w:rPr>
          <w:rFonts w:ascii="宋体" w:cs="宋体"/>
          <w:kern w:val="0"/>
          <w:szCs w:val="21"/>
        </w:rPr>
      </w:pPr>
    </w:p>
    <w:p w:rsidR="003B6156" w:rsidRDefault="003B6156" w:rsidP="00AA7651">
      <w:pPr>
        <w:widowControl/>
        <w:wordWrap w:val="0"/>
        <w:spacing w:before="75" w:after="75"/>
        <w:ind w:left="74" w:right="74" w:firstLine="482"/>
        <w:jc w:val="left"/>
        <w:rPr>
          <w:rFonts w:ascii="宋体" w:cs="宋体"/>
          <w:kern w:val="0"/>
          <w:szCs w:val="21"/>
        </w:rPr>
      </w:pPr>
      <w:r>
        <w:rPr>
          <w:rFonts w:ascii="宋体" w:hAnsi="宋体" w:cs="宋体" w:hint="eastAsia"/>
          <w:kern w:val="0"/>
          <w:szCs w:val="21"/>
        </w:rPr>
        <w:t>附：行政管理专业理论教学选修课程一览表</w:t>
      </w:r>
    </w:p>
    <w:p w:rsidR="003B6156" w:rsidRDefault="003B6156" w:rsidP="00AA7651">
      <w:pPr>
        <w:widowControl/>
        <w:wordWrap w:val="0"/>
        <w:spacing w:before="75" w:after="75"/>
        <w:ind w:left="74" w:right="74" w:firstLine="482"/>
        <w:jc w:val="left"/>
        <w:rPr>
          <w:rFonts w:ascii="宋体" w:cs="宋体"/>
          <w:kern w:val="0"/>
          <w:szCs w:val="21"/>
        </w:rPr>
      </w:pPr>
      <w:r>
        <w:rPr>
          <w:rFonts w:ascii="宋体" w:hAnsi="宋体" w:cs="宋体" w:hint="eastAsia"/>
          <w:kern w:val="0"/>
          <w:szCs w:val="21"/>
        </w:rPr>
        <w:t>学生应在下列选修课程中修满</w:t>
      </w:r>
      <w:r>
        <w:rPr>
          <w:rFonts w:ascii="宋体" w:hAnsi="宋体" w:cs="宋体"/>
          <w:kern w:val="0"/>
          <w:szCs w:val="21"/>
        </w:rPr>
        <w:t>39</w:t>
      </w:r>
      <w:r>
        <w:rPr>
          <w:rFonts w:ascii="宋体" w:hAnsi="宋体" w:cs="宋体" w:hint="eastAsia"/>
          <w:kern w:val="0"/>
          <w:szCs w:val="21"/>
        </w:rPr>
        <w:t>学分，其中学科专业基础选修课程</w:t>
      </w:r>
      <w:r>
        <w:rPr>
          <w:rFonts w:ascii="宋体" w:hAnsi="宋体" w:cs="宋体"/>
          <w:kern w:val="0"/>
          <w:szCs w:val="21"/>
        </w:rPr>
        <w:t>12</w:t>
      </w:r>
      <w:r>
        <w:rPr>
          <w:rFonts w:ascii="宋体" w:hAnsi="宋体" w:cs="宋体" w:hint="eastAsia"/>
          <w:kern w:val="0"/>
          <w:szCs w:val="21"/>
        </w:rPr>
        <w:t>学分，专业限选课程</w:t>
      </w:r>
      <w:r>
        <w:rPr>
          <w:rFonts w:ascii="宋体" w:hAnsi="宋体" w:cs="宋体"/>
          <w:kern w:val="0"/>
          <w:szCs w:val="21"/>
        </w:rPr>
        <w:t>19</w:t>
      </w:r>
      <w:r>
        <w:rPr>
          <w:rFonts w:ascii="宋体" w:hAnsi="宋体" w:cs="宋体" w:hint="eastAsia"/>
          <w:kern w:val="0"/>
          <w:szCs w:val="21"/>
        </w:rPr>
        <w:t>学分，专业选修课程</w:t>
      </w:r>
      <w:r>
        <w:rPr>
          <w:rFonts w:ascii="宋体" w:hAnsi="宋体" w:cs="宋体"/>
          <w:kern w:val="0"/>
          <w:szCs w:val="21"/>
        </w:rPr>
        <w:t>8</w:t>
      </w:r>
      <w:r>
        <w:rPr>
          <w:rFonts w:ascii="宋体" w:hAnsi="宋体" w:cs="宋体" w:hint="eastAsia"/>
          <w:kern w:val="0"/>
          <w:szCs w:val="21"/>
        </w:rPr>
        <w:t>学分</w:t>
      </w:r>
    </w:p>
    <w:tbl>
      <w:tblPr>
        <w:tblW w:w="4950" w:type="pct"/>
        <w:jc w:val="center"/>
        <w:tblBorders>
          <w:top w:val="outset" w:sz="6" w:space="0" w:color="111111"/>
          <w:left w:val="outset" w:sz="6" w:space="0" w:color="111111"/>
          <w:bottom w:val="outset" w:sz="6" w:space="0" w:color="111111"/>
          <w:right w:val="outset" w:sz="6" w:space="0" w:color="111111"/>
        </w:tblBorders>
        <w:tblLook w:val="0000"/>
      </w:tblPr>
      <w:tblGrid>
        <w:gridCol w:w="450"/>
        <w:gridCol w:w="2193"/>
        <w:gridCol w:w="450"/>
        <w:gridCol w:w="450"/>
        <w:gridCol w:w="450"/>
        <w:gridCol w:w="450"/>
        <w:gridCol w:w="450"/>
        <w:gridCol w:w="300"/>
        <w:gridCol w:w="300"/>
        <w:gridCol w:w="300"/>
        <w:gridCol w:w="306"/>
        <w:gridCol w:w="306"/>
        <w:gridCol w:w="306"/>
        <w:gridCol w:w="306"/>
        <w:gridCol w:w="300"/>
        <w:gridCol w:w="936"/>
      </w:tblGrid>
      <w:tr w:rsidR="003B6156" w:rsidTr="00AA7651">
        <w:trPr>
          <w:jc w:val="center"/>
        </w:trPr>
        <w:tc>
          <w:tcPr>
            <w:tcW w:w="450" w:type="dxa"/>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课程</w:t>
            </w:r>
            <w:r>
              <w:rPr>
                <w:rFonts w:ascii="宋体" w:cs="宋体"/>
                <w:kern w:val="0"/>
                <w:sz w:val="18"/>
                <w:szCs w:val="18"/>
              </w:rPr>
              <w:br/>
            </w:r>
            <w:r>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w:t>
            </w:r>
            <w:r>
              <w:rPr>
                <w:rFonts w:ascii="宋体" w:hAnsi="宋体" w:cs="宋体"/>
                <w:kern w:val="0"/>
                <w:sz w:val="18"/>
                <w:szCs w:val="18"/>
              </w:rPr>
              <w:t xml:space="preserve"> </w:t>
            </w:r>
            <w:r>
              <w:rPr>
                <w:rFonts w:ascii="宋体" w:hAnsi="宋体" w:cs="宋体" w:hint="eastAsia"/>
                <w:kern w:val="0"/>
                <w:sz w:val="18"/>
                <w:szCs w:val="18"/>
              </w:rPr>
              <w:t>程</w:t>
            </w:r>
            <w:r>
              <w:rPr>
                <w:rFonts w:ascii="宋体" w:hAnsi="宋体" w:cs="宋体"/>
                <w:kern w:val="0"/>
                <w:sz w:val="18"/>
                <w:szCs w:val="18"/>
              </w:rPr>
              <w:t xml:space="preserve"> </w:t>
            </w:r>
            <w:r>
              <w:rPr>
                <w:rFonts w:ascii="宋体" w:hAnsi="宋体" w:cs="宋体" w:hint="eastAsia"/>
                <w:kern w:val="0"/>
                <w:sz w:val="18"/>
                <w:szCs w:val="18"/>
              </w:rPr>
              <w:t>名</w:t>
            </w:r>
            <w:r>
              <w:rPr>
                <w:rFonts w:ascii="宋体" w:hAnsi="宋体" w:cs="宋体"/>
                <w:kern w:val="0"/>
                <w:sz w:val="18"/>
                <w:szCs w:val="18"/>
              </w:rPr>
              <w:t xml:space="preserve"> </w:t>
            </w:r>
            <w:r>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理</w:t>
            </w:r>
            <w:r>
              <w:rPr>
                <w:rFonts w:ascii="宋体" w:cs="宋体"/>
                <w:kern w:val="0"/>
                <w:sz w:val="18"/>
                <w:szCs w:val="18"/>
              </w:rPr>
              <w:br/>
            </w:r>
            <w:r>
              <w:rPr>
                <w:rFonts w:ascii="宋体" w:hAnsi="宋体" w:cs="宋体" w:hint="eastAsia"/>
                <w:kern w:val="0"/>
                <w:sz w:val="18"/>
                <w:szCs w:val="18"/>
              </w:rPr>
              <w:t>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上</w:t>
            </w:r>
            <w:r>
              <w:rPr>
                <w:rFonts w:ascii="宋体" w:cs="宋体"/>
                <w:kern w:val="0"/>
                <w:sz w:val="18"/>
                <w:szCs w:val="18"/>
              </w:rPr>
              <w:br/>
            </w:r>
            <w:r>
              <w:rPr>
                <w:rFonts w:ascii="宋体" w:hAnsi="宋体" w:cs="宋体" w:hint="eastAsia"/>
                <w:kern w:val="0"/>
                <w:sz w:val="18"/>
                <w:szCs w:val="18"/>
              </w:rPr>
              <w:t>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考</w:t>
            </w:r>
            <w:r>
              <w:rPr>
                <w:rFonts w:ascii="宋体" w:cs="宋体"/>
                <w:kern w:val="0"/>
                <w:sz w:val="18"/>
                <w:szCs w:val="18"/>
              </w:rPr>
              <w:br/>
            </w:r>
            <w:r>
              <w:rPr>
                <w:rFonts w:ascii="宋体" w:hAnsi="宋体" w:cs="宋体" w:hint="eastAsia"/>
                <w:kern w:val="0"/>
                <w:sz w:val="18"/>
                <w:szCs w:val="18"/>
              </w:rPr>
              <w:t>核</w:t>
            </w:r>
            <w:r>
              <w:rPr>
                <w:rFonts w:ascii="宋体" w:cs="宋体"/>
                <w:kern w:val="0"/>
                <w:sz w:val="18"/>
                <w:szCs w:val="18"/>
              </w:rPr>
              <w:br/>
            </w:r>
            <w:r>
              <w:rPr>
                <w:rFonts w:ascii="宋体" w:hAnsi="宋体" w:cs="宋体" w:hint="eastAsia"/>
                <w:kern w:val="0"/>
                <w:sz w:val="18"/>
                <w:szCs w:val="18"/>
              </w:rPr>
              <w:t>方</w:t>
            </w:r>
            <w:r>
              <w:rPr>
                <w:rFonts w:ascii="宋体" w:cs="宋体"/>
                <w:kern w:val="0"/>
                <w:sz w:val="18"/>
                <w:szCs w:val="18"/>
              </w:rPr>
              <w:br/>
            </w:r>
            <w:r>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开课单位</w:t>
            </w:r>
          </w:p>
        </w:tc>
      </w:tr>
      <w:tr w:rsidR="003B6156" w:rsidTr="00AA7651">
        <w:trPr>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19</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19</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cs="宋体"/>
                <w:kern w:val="0"/>
                <w:sz w:val="18"/>
                <w:szCs w:val="18"/>
              </w:rPr>
              <w:t> </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科</w:t>
            </w:r>
            <w:r>
              <w:rPr>
                <w:rFonts w:ascii="宋体" w:cs="宋体"/>
                <w:kern w:val="0"/>
                <w:sz w:val="18"/>
                <w:szCs w:val="18"/>
              </w:rPr>
              <w:br/>
            </w:r>
            <w:r>
              <w:rPr>
                <w:rFonts w:ascii="宋体" w:hAnsi="宋体" w:cs="宋体" w:hint="eastAsia"/>
                <w:kern w:val="0"/>
                <w:sz w:val="18"/>
                <w:szCs w:val="18"/>
              </w:rPr>
              <w:t>基</w:t>
            </w:r>
            <w:r>
              <w:rPr>
                <w:rFonts w:ascii="宋体" w:cs="宋体"/>
                <w:kern w:val="0"/>
                <w:sz w:val="18"/>
                <w:szCs w:val="18"/>
              </w:rPr>
              <w:br/>
            </w:r>
            <w:r>
              <w:rPr>
                <w:rFonts w:ascii="宋体" w:hAnsi="宋体" w:cs="宋体" w:hint="eastAsia"/>
                <w:kern w:val="0"/>
                <w:sz w:val="18"/>
                <w:szCs w:val="18"/>
              </w:rPr>
              <w:t>础</w:t>
            </w:r>
            <w:r>
              <w:rPr>
                <w:rFonts w:ascii="宋体" w:cs="宋体"/>
                <w:kern w:val="0"/>
                <w:sz w:val="18"/>
                <w:szCs w:val="18"/>
              </w:rPr>
              <w:br/>
            </w:r>
            <w:r>
              <w:rPr>
                <w:rFonts w:ascii="宋体" w:hAnsi="宋体" w:cs="宋体" w:hint="eastAsia"/>
                <w:kern w:val="0"/>
                <w:sz w:val="18"/>
                <w:szCs w:val="18"/>
              </w:rPr>
              <w:t>选</w:t>
            </w:r>
            <w:r>
              <w:rPr>
                <w:rFonts w:ascii="宋体" w:cs="宋体"/>
                <w:kern w:val="0"/>
                <w:sz w:val="18"/>
                <w:szCs w:val="18"/>
              </w:rPr>
              <w:br/>
            </w:r>
            <w:r>
              <w:rPr>
                <w:rFonts w:ascii="宋体" w:hAnsi="宋体" w:cs="宋体" w:hint="eastAsia"/>
                <w:kern w:val="0"/>
                <w:sz w:val="18"/>
                <w:szCs w:val="18"/>
              </w:rPr>
              <w:t>修</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管理信息系统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管理学院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中国文化概论</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文学院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中国行政思想史</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统计学原理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经贸系</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社会心理学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非营利组织管理学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中外政治制度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公共管理案例分析</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当代中国社会问题研究</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专</w:t>
            </w:r>
            <w:r>
              <w:rPr>
                <w:rFonts w:ascii="宋体" w:cs="宋体"/>
                <w:kern w:val="0"/>
                <w:sz w:val="18"/>
                <w:szCs w:val="18"/>
              </w:rPr>
              <w:br/>
            </w:r>
            <w:r>
              <w:rPr>
                <w:rFonts w:ascii="宋体" w:hAnsi="宋体" w:cs="宋体" w:hint="eastAsia"/>
                <w:kern w:val="0"/>
                <w:sz w:val="18"/>
                <w:szCs w:val="18"/>
              </w:rPr>
              <w:t>业</w:t>
            </w:r>
            <w:r>
              <w:rPr>
                <w:rFonts w:ascii="宋体" w:cs="宋体"/>
                <w:kern w:val="0"/>
                <w:sz w:val="18"/>
                <w:szCs w:val="18"/>
              </w:rPr>
              <w:br/>
            </w:r>
            <w:r>
              <w:rPr>
                <w:rFonts w:ascii="宋体" w:hAnsi="宋体" w:cs="宋体" w:hint="eastAsia"/>
                <w:kern w:val="0"/>
                <w:sz w:val="18"/>
                <w:szCs w:val="18"/>
              </w:rPr>
              <w:t>限</w:t>
            </w:r>
            <w:r>
              <w:rPr>
                <w:rFonts w:ascii="宋体" w:cs="宋体"/>
                <w:kern w:val="0"/>
                <w:sz w:val="18"/>
                <w:szCs w:val="18"/>
              </w:rPr>
              <w:br/>
            </w:r>
            <w:r>
              <w:rPr>
                <w:rFonts w:ascii="宋体" w:hAnsi="宋体" w:cs="宋体" w:hint="eastAsia"/>
                <w:kern w:val="0"/>
                <w:sz w:val="18"/>
                <w:szCs w:val="18"/>
              </w:rPr>
              <w:t>选</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人力资源开发与管理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3.5</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56</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公共管理英语</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领导科学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公共关系学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公共经济学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港台行政与政治</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劳动法</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专</w:t>
            </w:r>
            <w:r>
              <w:rPr>
                <w:rFonts w:ascii="宋体" w:cs="宋体"/>
                <w:kern w:val="0"/>
                <w:sz w:val="18"/>
                <w:szCs w:val="18"/>
              </w:rPr>
              <w:br/>
            </w:r>
            <w:r>
              <w:rPr>
                <w:rFonts w:ascii="宋体" w:hAnsi="宋体" w:cs="宋体" w:hint="eastAsia"/>
                <w:kern w:val="0"/>
                <w:sz w:val="18"/>
                <w:szCs w:val="18"/>
              </w:rPr>
              <w:t>业</w:t>
            </w:r>
            <w:r>
              <w:rPr>
                <w:rFonts w:ascii="宋体" w:cs="宋体"/>
                <w:kern w:val="0"/>
                <w:sz w:val="18"/>
                <w:szCs w:val="18"/>
              </w:rPr>
              <w:br/>
            </w:r>
            <w:r>
              <w:rPr>
                <w:rFonts w:ascii="宋体" w:hAnsi="宋体" w:cs="宋体" w:hint="eastAsia"/>
                <w:kern w:val="0"/>
                <w:sz w:val="18"/>
                <w:szCs w:val="18"/>
              </w:rPr>
              <w:t>选</w:t>
            </w:r>
            <w:r>
              <w:rPr>
                <w:rFonts w:ascii="宋体" w:cs="宋体"/>
                <w:kern w:val="0"/>
                <w:sz w:val="18"/>
                <w:szCs w:val="18"/>
              </w:rPr>
              <w:br/>
            </w:r>
            <w:r>
              <w:rPr>
                <w:rFonts w:ascii="宋体" w:hAnsi="宋体" w:cs="宋体" w:hint="eastAsia"/>
                <w:kern w:val="0"/>
                <w:sz w:val="18"/>
                <w:szCs w:val="18"/>
              </w:rPr>
              <w:t>修</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公共部门战略管理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社会政策学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经济法</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市政学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物业管理概论</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公共部门绩效评估</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合计</w:t>
            </w:r>
            <w:r>
              <w:rPr>
                <w:rFonts w:ascii="宋体" w:hAnsi="宋体" w:cs="宋体"/>
                <w:kern w:val="0"/>
                <w:sz w:val="18"/>
                <w:szCs w:val="18"/>
              </w:rPr>
              <w:t>(22</w:t>
            </w:r>
            <w:r>
              <w:rPr>
                <w:rFonts w:ascii="宋体" w:hAnsi="宋体" w:cs="宋体" w:hint="eastAsia"/>
                <w:kern w:val="0"/>
                <w:sz w:val="18"/>
                <w:szCs w:val="18"/>
              </w:rPr>
              <w:t>门</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1018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21</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r>
    </w:tbl>
    <w:p w:rsidR="003B6156" w:rsidRDefault="003B6156" w:rsidP="00AA7651">
      <w:pPr>
        <w:widowControl/>
        <w:wordWrap w:val="0"/>
        <w:spacing w:before="75" w:after="75"/>
        <w:ind w:left="74" w:right="74" w:firstLine="482"/>
        <w:jc w:val="left"/>
        <w:rPr>
          <w:rFonts w:ascii="宋体" w:cs="宋体"/>
          <w:kern w:val="0"/>
          <w:szCs w:val="21"/>
        </w:rPr>
      </w:pPr>
      <w:r>
        <w:rPr>
          <w:rFonts w:ascii="宋体" w:hAnsi="宋体" w:cs="宋体" w:hint="eastAsia"/>
          <w:kern w:val="0"/>
          <w:szCs w:val="21"/>
        </w:rPr>
        <w:t>注：</w:t>
      </w:r>
      <w:r>
        <w:rPr>
          <w:rFonts w:ascii="宋体" w:hAnsi="宋体" w:cs="宋体"/>
          <w:kern w:val="0"/>
          <w:szCs w:val="21"/>
        </w:rPr>
        <w:t>E</w:t>
      </w:r>
      <w:r>
        <w:rPr>
          <w:rFonts w:ascii="宋体" w:hAnsi="宋体" w:cs="宋体" w:hint="eastAsia"/>
          <w:kern w:val="0"/>
          <w:szCs w:val="21"/>
        </w:rPr>
        <w:t>表示考试，</w:t>
      </w:r>
      <w:r>
        <w:rPr>
          <w:rFonts w:ascii="宋体" w:hAnsi="宋体" w:cs="宋体"/>
          <w:kern w:val="0"/>
          <w:szCs w:val="21"/>
        </w:rPr>
        <w:t>T</w:t>
      </w:r>
      <w:r>
        <w:rPr>
          <w:rFonts w:ascii="宋体" w:hAnsi="宋体" w:cs="宋体" w:hint="eastAsia"/>
          <w:kern w:val="0"/>
          <w:szCs w:val="21"/>
        </w:rPr>
        <w:t>表示考查。</w:t>
      </w:r>
    </w:p>
    <w:p w:rsidR="003B6156" w:rsidRDefault="003B6156" w:rsidP="00AA7651">
      <w:pPr>
        <w:widowControl/>
        <w:wordWrap w:val="0"/>
        <w:spacing w:before="75" w:after="75"/>
        <w:ind w:left="74" w:right="74" w:firstLine="482"/>
        <w:jc w:val="left"/>
        <w:rPr>
          <w:rFonts w:ascii="宋体" w:cs="宋体"/>
          <w:kern w:val="0"/>
          <w:szCs w:val="21"/>
        </w:rPr>
      </w:pPr>
      <w:r>
        <w:rPr>
          <w:rFonts w:ascii="宋体" w:cs="宋体"/>
          <w:kern w:val="0"/>
          <w:szCs w:val="21"/>
        </w:rPr>
        <w:t> </w:t>
      </w:r>
    </w:p>
    <w:p w:rsidR="003B6156" w:rsidRDefault="003B6156" w:rsidP="00AA7651">
      <w:pPr>
        <w:widowControl/>
        <w:wordWrap w:val="0"/>
        <w:spacing w:before="75" w:after="75"/>
        <w:ind w:left="74" w:right="74" w:firstLine="482"/>
        <w:jc w:val="left"/>
        <w:rPr>
          <w:rFonts w:ascii="宋体" w:cs="宋体"/>
          <w:kern w:val="0"/>
          <w:szCs w:val="21"/>
        </w:rPr>
      </w:pPr>
    </w:p>
    <w:p w:rsidR="003B6156" w:rsidRDefault="003B6156" w:rsidP="00AA7651">
      <w:pPr>
        <w:widowControl/>
        <w:wordWrap w:val="0"/>
        <w:spacing w:before="75" w:after="75"/>
        <w:ind w:left="74" w:right="74" w:firstLine="482"/>
        <w:jc w:val="left"/>
        <w:rPr>
          <w:rFonts w:ascii="宋体" w:cs="宋体"/>
          <w:kern w:val="0"/>
          <w:szCs w:val="21"/>
        </w:rPr>
      </w:pPr>
    </w:p>
    <w:p w:rsidR="003B6156" w:rsidRDefault="003B6156" w:rsidP="00AA7651">
      <w:pPr>
        <w:widowControl/>
        <w:wordWrap w:val="0"/>
        <w:spacing w:before="75" w:after="75"/>
        <w:ind w:left="74" w:right="74" w:firstLine="482"/>
        <w:jc w:val="left"/>
        <w:rPr>
          <w:rFonts w:ascii="宋体" w:cs="宋体"/>
          <w:kern w:val="0"/>
          <w:szCs w:val="21"/>
        </w:rPr>
      </w:pPr>
      <w:r>
        <w:rPr>
          <w:rFonts w:ascii="宋体" w:hAnsi="宋体" w:cs="宋体"/>
          <w:kern w:val="0"/>
          <w:szCs w:val="21"/>
        </w:rPr>
        <w:t xml:space="preserve">2. </w:t>
      </w:r>
      <w:r>
        <w:rPr>
          <w:rFonts w:ascii="宋体" w:hAnsi="宋体" w:cs="宋体" w:hint="eastAsia"/>
          <w:kern w:val="0"/>
          <w:szCs w:val="21"/>
        </w:rPr>
        <w:t>实践教学环节课程设置及课时安排表</w:t>
      </w:r>
    </w:p>
    <w:tbl>
      <w:tblPr>
        <w:tblW w:w="4950" w:type="pct"/>
        <w:jc w:val="center"/>
        <w:tblBorders>
          <w:top w:val="outset" w:sz="6" w:space="0" w:color="111111"/>
          <w:left w:val="outset" w:sz="6" w:space="0" w:color="111111"/>
          <w:bottom w:val="outset" w:sz="6" w:space="0" w:color="111111"/>
          <w:right w:val="outset" w:sz="6" w:space="0" w:color="111111"/>
        </w:tblBorders>
        <w:tblLook w:val="0000"/>
      </w:tblPr>
      <w:tblGrid>
        <w:gridCol w:w="450"/>
        <w:gridCol w:w="2133"/>
        <w:gridCol w:w="555"/>
        <w:gridCol w:w="555"/>
        <w:gridCol w:w="555"/>
        <w:gridCol w:w="555"/>
        <w:gridCol w:w="300"/>
        <w:gridCol w:w="300"/>
        <w:gridCol w:w="300"/>
        <w:gridCol w:w="306"/>
        <w:gridCol w:w="300"/>
        <w:gridCol w:w="306"/>
        <w:gridCol w:w="306"/>
        <w:gridCol w:w="396"/>
        <w:gridCol w:w="936"/>
      </w:tblGrid>
      <w:tr w:rsidR="003B6156" w:rsidTr="00AA7651">
        <w:trPr>
          <w:jc w:val="center"/>
        </w:trPr>
        <w:tc>
          <w:tcPr>
            <w:tcW w:w="450" w:type="dxa"/>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课程</w:t>
            </w:r>
            <w:r>
              <w:rPr>
                <w:rFonts w:ascii="宋体" w:cs="宋体"/>
                <w:kern w:val="0"/>
                <w:sz w:val="18"/>
                <w:szCs w:val="18"/>
              </w:rPr>
              <w:br/>
            </w:r>
            <w:r>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w:t>
            </w:r>
            <w:r>
              <w:rPr>
                <w:rFonts w:ascii="宋体" w:hAnsi="宋体" w:cs="宋体"/>
                <w:kern w:val="0"/>
                <w:sz w:val="18"/>
                <w:szCs w:val="18"/>
              </w:rPr>
              <w:t xml:space="preserve"> </w:t>
            </w:r>
            <w:r>
              <w:rPr>
                <w:rFonts w:ascii="宋体" w:hAnsi="宋体" w:cs="宋体" w:hint="eastAsia"/>
                <w:kern w:val="0"/>
                <w:sz w:val="18"/>
                <w:szCs w:val="18"/>
              </w:rPr>
              <w:t>程</w:t>
            </w:r>
            <w:r>
              <w:rPr>
                <w:rFonts w:ascii="宋体" w:hAnsi="宋体" w:cs="宋体"/>
                <w:kern w:val="0"/>
                <w:sz w:val="18"/>
                <w:szCs w:val="18"/>
              </w:rPr>
              <w:t xml:space="preserve"> </w:t>
            </w:r>
            <w:r>
              <w:rPr>
                <w:rFonts w:ascii="宋体" w:hAnsi="宋体" w:cs="宋体" w:hint="eastAsia"/>
                <w:kern w:val="0"/>
                <w:sz w:val="18"/>
                <w:szCs w:val="18"/>
              </w:rPr>
              <w:t>名</w:t>
            </w:r>
            <w:r>
              <w:rPr>
                <w:rFonts w:ascii="宋体" w:hAnsi="宋体" w:cs="宋体"/>
                <w:kern w:val="0"/>
                <w:sz w:val="18"/>
                <w:szCs w:val="18"/>
              </w:rPr>
              <w:t xml:space="preserve"> </w:t>
            </w:r>
            <w:r>
              <w:rPr>
                <w:rFonts w:ascii="宋体" w:hAnsi="宋体" w:cs="宋体" w:hint="eastAsia"/>
                <w:kern w:val="0"/>
                <w:sz w:val="18"/>
                <w:szCs w:val="18"/>
              </w:rPr>
              <w:t>称</w:t>
            </w:r>
          </w:p>
        </w:tc>
        <w:tc>
          <w:tcPr>
            <w:tcW w:w="555"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周</w:t>
            </w:r>
            <w:r>
              <w:rPr>
                <w:rFonts w:ascii="宋体" w:cs="宋体"/>
                <w:kern w:val="0"/>
                <w:sz w:val="18"/>
                <w:szCs w:val="18"/>
              </w:rPr>
              <w:br/>
            </w:r>
            <w:r>
              <w:rPr>
                <w:rFonts w:ascii="宋体" w:hAnsi="宋体" w:cs="宋体" w:hint="eastAsia"/>
                <w:kern w:val="0"/>
                <w:sz w:val="18"/>
                <w:szCs w:val="18"/>
              </w:rPr>
              <w:t>数</w:t>
            </w:r>
          </w:p>
        </w:tc>
        <w:tc>
          <w:tcPr>
            <w:tcW w:w="555"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分</w:t>
            </w:r>
          </w:p>
        </w:tc>
        <w:tc>
          <w:tcPr>
            <w:tcW w:w="555"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p>
        </w:tc>
        <w:tc>
          <w:tcPr>
            <w:tcW w:w="555"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上</w:t>
            </w:r>
            <w:r>
              <w:rPr>
                <w:rFonts w:ascii="宋体" w:cs="宋体"/>
                <w:kern w:val="0"/>
                <w:sz w:val="18"/>
                <w:szCs w:val="18"/>
              </w:rPr>
              <w:br/>
            </w:r>
            <w:r>
              <w:rPr>
                <w:rFonts w:ascii="宋体" w:hAnsi="宋体" w:cs="宋体" w:hint="eastAsia"/>
                <w:kern w:val="0"/>
                <w:sz w:val="18"/>
                <w:szCs w:val="18"/>
              </w:rPr>
              <w:t>机</w:t>
            </w:r>
          </w:p>
        </w:tc>
        <w:tc>
          <w:tcPr>
            <w:tcW w:w="0" w:type="auto"/>
            <w:gridSpan w:val="8"/>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hint="eastAsia"/>
                <w:kern w:val="0"/>
                <w:sz w:val="18"/>
                <w:szCs w:val="18"/>
              </w:rPr>
              <w:t>开课学期及周数</w:t>
            </w:r>
          </w:p>
        </w:tc>
        <w:tc>
          <w:tcPr>
            <w:tcW w:w="900" w:type="dxa"/>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开课单位</w:t>
            </w:r>
          </w:p>
        </w:tc>
      </w:tr>
      <w:tr w:rsidR="003B6156" w:rsidTr="00AA7651">
        <w:trPr>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教</w:t>
            </w:r>
            <w:r>
              <w:rPr>
                <w:rFonts w:ascii="宋体" w:cs="宋体"/>
                <w:kern w:val="0"/>
                <w:sz w:val="18"/>
                <w:szCs w:val="18"/>
              </w:rPr>
              <w:br/>
            </w:r>
            <w:r>
              <w:rPr>
                <w:rFonts w:ascii="宋体" w:hAnsi="宋体" w:cs="宋体" w:hint="eastAsia"/>
                <w:kern w:val="0"/>
                <w:sz w:val="18"/>
                <w:szCs w:val="18"/>
              </w:rPr>
              <w:t>学</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军事训练与教育</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保卫处</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cs="宋体" w:hint="eastAsia"/>
                <w:kern w:val="0"/>
                <w:sz w:val="18"/>
                <w:szCs w:val="18"/>
              </w:rPr>
              <w:t>“</w:t>
            </w:r>
            <w:r>
              <w:rPr>
                <w:rFonts w:ascii="宋体" w:hAnsi="宋体" w:cs="宋体" w:hint="eastAsia"/>
                <w:kern w:val="0"/>
                <w:sz w:val="18"/>
                <w:szCs w:val="18"/>
              </w:rPr>
              <w:t>思政课</w:t>
            </w:r>
            <w:r>
              <w:rPr>
                <w:rFonts w:ascii="宋体" w:cs="宋体" w:hint="eastAsia"/>
                <w:kern w:val="0"/>
                <w:sz w:val="18"/>
                <w:szCs w:val="18"/>
              </w:rPr>
              <w:t>”</w:t>
            </w:r>
            <w:r>
              <w:rPr>
                <w:rFonts w:ascii="宋体" w:hAnsi="宋体" w:cs="宋体" w:hint="eastAsia"/>
                <w:kern w:val="0"/>
                <w:sz w:val="18"/>
                <w:szCs w:val="18"/>
              </w:rPr>
              <w:t>社会实践</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学年论文</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毕业实习</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毕业论文</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15</w:t>
            </w: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课内实践</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合计</w:t>
            </w:r>
            <w:r>
              <w:rPr>
                <w:rFonts w:ascii="宋体" w:hAnsi="宋体" w:cs="宋体"/>
                <w:kern w:val="0"/>
                <w:sz w:val="18"/>
                <w:szCs w:val="18"/>
              </w:rPr>
              <w:t>(6</w:t>
            </w:r>
            <w:r>
              <w:rPr>
                <w:rFonts w:ascii="宋体" w:hAnsi="宋体" w:cs="宋体" w:hint="eastAsia"/>
                <w:kern w:val="0"/>
                <w:sz w:val="18"/>
                <w:szCs w:val="18"/>
              </w:rPr>
              <w:t>门</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33</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33</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r>
    </w:tbl>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3B6156" w:rsidRDefault="003B6156" w:rsidP="00AA7651">
      <w:pPr>
        <w:widowControl/>
        <w:wordWrap w:val="0"/>
        <w:spacing w:before="75" w:after="75"/>
        <w:ind w:left="74" w:right="74" w:firstLine="482"/>
        <w:jc w:val="left"/>
        <w:rPr>
          <w:rFonts w:ascii="宋体" w:cs="宋体"/>
          <w:kern w:val="0"/>
          <w:szCs w:val="21"/>
        </w:rPr>
      </w:pPr>
      <w:r>
        <w:rPr>
          <w:rFonts w:ascii="宋体" w:hAnsi="宋体" w:cs="宋体"/>
          <w:kern w:val="0"/>
          <w:szCs w:val="21"/>
        </w:rPr>
        <w:t xml:space="preserve">3. </w:t>
      </w:r>
      <w:r>
        <w:rPr>
          <w:rFonts w:ascii="宋体" w:hAnsi="宋体" w:cs="宋体" w:hint="eastAsia"/>
          <w:kern w:val="0"/>
          <w:szCs w:val="21"/>
        </w:rPr>
        <w:t>专业代码：</w:t>
      </w:r>
      <w:r>
        <w:rPr>
          <w:rFonts w:ascii="宋体" w:hAnsi="宋体" w:cs="宋体"/>
          <w:kern w:val="0"/>
          <w:szCs w:val="21"/>
        </w:rPr>
        <w:t>110301</w:t>
      </w:r>
      <w:r>
        <w:rPr>
          <w:rFonts w:ascii="宋体" w:hAnsi="宋体" w:cs="宋体" w:hint="eastAsia"/>
          <w:kern w:val="0"/>
          <w:szCs w:val="21"/>
        </w:rPr>
        <w:t>，学制：四年。教学进程安排表</w:t>
      </w:r>
    </w:p>
    <w:p w:rsidR="003B6156" w:rsidRDefault="003B6156" w:rsidP="00AA7651">
      <w:pPr>
        <w:widowControl/>
        <w:wordWrap w:val="0"/>
        <w:spacing w:before="75" w:after="75"/>
        <w:ind w:left="74" w:right="74" w:firstLine="482"/>
        <w:jc w:val="center"/>
        <w:rPr>
          <w:rFonts w:ascii="宋体" w:cs="宋体"/>
          <w:kern w:val="0"/>
          <w:szCs w:val="21"/>
        </w:rPr>
      </w:pPr>
      <w:r>
        <w:rPr>
          <w:rFonts w:ascii="宋体" w:hAnsi="宋体" w:cs="宋体" w:hint="eastAsia"/>
          <w:kern w:val="0"/>
          <w:szCs w:val="21"/>
        </w:rPr>
        <w:t>行政管理专业教学进程安排表</w:t>
      </w:r>
    </w:p>
    <w:tbl>
      <w:tblPr>
        <w:tblW w:w="49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408"/>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311"/>
        <w:gridCol w:w="650"/>
        <w:gridCol w:w="650"/>
      </w:tblGrid>
      <w:tr w:rsidR="003B6156" w:rsidTr="00AA7651">
        <w:trPr>
          <w:jc w:val="center"/>
        </w:trPr>
        <w:tc>
          <w:tcPr>
            <w:tcW w:w="525" w:type="dxa"/>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学期</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7</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10</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11</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12</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13</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14</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17</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19</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20</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21</w:t>
            </w:r>
          </w:p>
        </w:tc>
        <w:tc>
          <w:tcPr>
            <w:tcW w:w="9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理论教</w:t>
            </w:r>
            <w:r>
              <w:rPr>
                <w:rFonts w:ascii="宋体" w:cs="宋体"/>
                <w:kern w:val="0"/>
                <w:sz w:val="18"/>
                <w:szCs w:val="18"/>
              </w:rPr>
              <w:br/>
            </w:r>
            <w:r>
              <w:rPr>
                <w:rFonts w:ascii="宋体" w:hAnsi="宋体" w:cs="宋体" w:hint="eastAsia"/>
                <w:kern w:val="0"/>
                <w:sz w:val="18"/>
                <w:szCs w:val="18"/>
              </w:rPr>
              <w:t>学周数</w:t>
            </w:r>
          </w:p>
        </w:tc>
        <w:tc>
          <w:tcPr>
            <w:tcW w:w="900" w:type="dxa"/>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实践教</w:t>
            </w:r>
            <w:r>
              <w:rPr>
                <w:rFonts w:ascii="宋体" w:cs="宋体"/>
                <w:kern w:val="0"/>
                <w:sz w:val="18"/>
                <w:szCs w:val="18"/>
              </w:rPr>
              <w:br/>
            </w:r>
            <w:r>
              <w:rPr>
                <w:rFonts w:ascii="宋体" w:hAnsi="宋体" w:cs="宋体" w:hint="eastAsia"/>
                <w:kern w:val="0"/>
                <w:sz w:val="18"/>
                <w:szCs w:val="18"/>
              </w:rPr>
              <w:t>学周数</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一</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二</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0</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三</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0</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四</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19</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五</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19</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0</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六</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七</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八</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r>
    </w:tbl>
    <w:p w:rsidR="003B6156" w:rsidRDefault="003B6156" w:rsidP="00AA7651">
      <w:pPr>
        <w:widowControl/>
        <w:wordWrap w:val="0"/>
        <w:spacing w:before="75" w:after="75"/>
        <w:ind w:left="74" w:right="74" w:firstLine="482"/>
        <w:jc w:val="left"/>
        <w:rPr>
          <w:rFonts w:ascii="宋体" w:hAnsi="宋体" w:cs="宋体"/>
          <w:kern w:val="0"/>
          <w:szCs w:val="21"/>
        </w:rPr>
      </w:pPr>
      <w:r>
        <w:rPr>
          <w:rFonts w:ascii="宋体" w:hAnsi="宋体" w:cs="宋体" w:hint="eastAsia"/>
          <w:kern w:val="0"/>
          <w:szCs w:val="21"/>
        </w:rPr>
        <w:t>符号说明：</w:t>
      </w:r>
      <w:r>
        <w:rPr>
          <w:rFonts w:ascii="宋体" w:cs="宋体" w:hint="eastAsia"/>
          <w:kern w:val="0"/>
          <w:szCs w:val="21"/>
        </w:rPr>
        <w:t>●</w:t>
      </w:r>
      <w:r>
        <w:rPr>
          <w:rFonts w:ascii="宋体" w:hAnsi="宋体" w:cs="宋体" w:hint="eastAsia"/>
          <w:kern w:val="0"/>
          <w:szCs w:val="21"/>
        </w:rPr>
        <w:t>：理论教学</w:t>
      </w:r>
      <w:r>
        <w:rPr>
          <w:rFonts w:ascii="宋体" w:hAnsi="宋体" w:cs="宋体"/>
          <w:kern w:val="0"/>
          <w:szCs w:val="21"/>
        </w:rPr>
        <w:t xml:space="preserve"> </w:t>
      </w:r>
      <w:r>
        <w:rPr>
          <w:rFonts w:ascii="宋体" w:hAnsi="宋体" w:cs="宋体" w:hint="eastAsia"/>
          <w:kern w:val="0"/>
          <w:szCs w:val="21"/>
        </w:rPr>
        <w:t>☆：毕业教育</w:t>
      </w:r>
      <w:r>
        <w:rPr>
          <w:rFonts w:ascii="宋体" w:hAnsi="宋体" w:cs="宋体"/>
          <w:kern w:val="0"/>
          <w:szCs w:val="21"/>
        </w:rPr>
        <w:t xml:space="preserve"> </w:t>
      </w:r>
      <w:r>
        <w:rPr>
          <w:rFonts w:ascii="宋体" w:hAnsi="宋体" w:cs="宋体" w:hint="eastAsia"/>
          <w:kern w:val="0"/>
          <w:szCs w:val="21"/>
        </w:rPr>
        <w:t>※：考试</w:t>
      </w:r>
      <w:r>
        <w:rPr>
          <w:rFonts w:ascii="宋体" w:hAnsi="宋体" w:cs="宋体"/>
          <w:kern w:val="0"/>
          <w:szCs w:val="21"/>
        </w:rPr>
        <w:t xml:space="preserve"> </w:t>
      </w:r>
      <w:r>
        <w:rPr>
          <w:rFonts w:ascii="宋体" w:hAnsi="宋体" w:cs="宋体" w:hint="eastAsia"/>
          <w:kern w:val="0"/>
          <w:szCs w:val="21"/>
        </w:rPr>
        <w:t>□：毕业实习</w:t>
      </w:r>
      <w:r>
        <w:rPr>
          <w:rFonts w:ascii="宋体" w:hAnsi="宋体" w:cs="宋体"/>
          <w:kern w:val="0"/>
          <w:szCs w:val="21"/>
        </w:rPr>
        <w:t xml:space="preserve"> </w:t>
      </w:r>
      <w:r>
        <w:rPr>
          <w:rFonts w:ascii="宋体" w:hAnsi="宋体" w:cs="宋体" w:hint="eastAsia"/>
          <w:kern w:val="0"/>
          <w:szCs w:val="21"/>
        </w:rPr>
        <w:t>■：毕业设计（论文）</w:t>
      </w:r>
      <w:r>
        <w:rPr>
          <w:rFonts w:ascii="宋体" w:hAnsi="宋体" w:cs="宋体"/>
          <w:kern w:val="0"/>
          <w:szCs w:val="21"/>
        </w:rPr>
        <w:t xml:space="preserve"> </w:t>
      </w:r>
      <w:r>
        <w:rPr>
          <w:rFonts w:ascii="宋体" w:hAnsi="宋体" w:cs="宋体" w:hint="eastAsia"/>
          <w:kern w:val="0"/>
          <w:szCs w:val="21"/>
        </w:rPr>
        <w:t>★：军训</w:t>
      </w:r>
      <w:r>
        <w:rPr>
          <w:rFonts w:ascii="宋体" w:hAnsi="宋体" w:cs="宋体"/>
          <w:kern w:val="0"/>
          <w:szCs w:val="21"/>
        </w:rPr>
        <w:t xml:space="preserve"> </w:t>
      </w:r>
    </w:p>
    <w:p w:rsidR="003B6156" w:rsidRDefault="003B6156" w:rsidP="00AA7651">
      <w:pPr>
        <w:widowControl/>
        <w:wordWrap w:val="0"/>
        <w:spacing w:before="75" w:after="75"/>
        <w:ind w:left="74" w:right="74" w:firstLine="482"/>
        <w:jc w:val="left"/>
        <w:rPr>
          <w:rFonts w:ascii="宋体" w:cs="宋体"/>
          <w:kern w:val="0"/>
          <w:szCs w:val="21"/>
        </w:rPr>
      </w:pPr>
      <w:r>
        <w:rPr>
          <w:rFonts w:ascii="宋体" w:hAnsi="宋体" w:cs="宋体" w:hint="eastAsia"/>
          <w:kern w:val="0"/>
          <w:szCs w:val="21"/>
        </w:rPr>
        <w:t>注：第</w:t>
      </w:r>
      <w:r>
        <w:rPr>
          <w:rFonts w:ascii="宋体" w:hAnsi="宋体" w:cs="宋体"/>
          <w:kern w:val="0"/>
          <w:szCs w:val="21"/>
        </w:rPr>
        <w:t>4</w:t>
      </w:r>
      <w:r>
        <w:rPr>
          <w:rFonts w:ascii="宋体" w:hAnsi="宋体" w:cs="宋体" w:hint="eastAsia"/>
          <w:kern w:val="0"/>
          <w:szCs w:val="21"/>
        </w:rPr>
        <w:t>、第</w:t>
      </w:r>
      <w:r>
        <w:rPr>
          <w:rFonts w:ascii="宋体" w:hAnsi="宋体" w:cs="宋体"/>
          <w:kern w:val="0"/>
          <w:szCs w:val="21"/>
        </w:rPr>
        <w:t>6</w:t>
      </w:r>
      <w:r>
        <w:rPr>
          <w:rFonts w:ascii="宋体" w:hAnsi="宋体" w:cs="宋体" w:hint="eastAsia"/>
          <w:kern w:val="0"/>
          <w:szCs w:val="21"/>
        </w:rPr>
        <w:t>学期的实践教学（学年论文、</w:t>
      </w:r>
      <w:r>
        <w:rPr>
          <w:rFonts w:ascii="宋体" w:cs="宋体" w:hint="eastAsia"/>
          <w:kern w:val="0"/>
          <w:szCs w:val="21"/>
        </w:rPr>
        <w:t>“</w:t>
      </w:r>
      <w:r>
        <w:rPr>
          <w:rFonts w:ascii="宋体" w:hAnsi="宋体" w:cs="宋体" w:hint="eastAsia"/>
          <w:kern w:val="0"/>
          <w:szCs w:val="21"/>
        </w:rPr>
        <w:t>思政</w:t>
      </w:r>
      <w:r>
        <w:rPr>
          <w:rFonts w:ascii="宋体" w:cs="宋体" w:hint="eastAsia"/>
          <w:kern w:val="0"/>
          <w:szCs w:val="21"/>
        </w:rPr>
        <w:t>”</w:t>
      </w:r>
      <w:r>
        <w:rPr>
          <w:rFonts w:ascii="宋体" w:hAnsi="宋体" w:cs="宋体" w:hint="eastAsia"/>
          <w:kern w:val="0"/>
          <w:szCs w:val="21"/>
        </w:rPr>
        <w:t>课社会实践）均安排在暑假进行。</w:t>
      </w:r>
    </w:p>
    <w:p w:rsidR="003B6156" w:rsidRDefault="003B6156" w:rsidP="00AA7651">
      <w:pPr>
        <w:widowControl/>
        <w:wordWrap w:val="0"/>
        <w:spacing w:before="75" w:after="75"/>
        <w:ind w:left="74" w:right="74" w:firstLine="482"/>
        <w:jc w:val="left"/>
        <w:rPr>
          <w:rFonts w:ascii="宋体" w:cs="宋体"/>
          <w:kern w:val="0"/>
          <w:szCs w:val="21"/>
        </w:rPr>
      </w:pPr>
      <w:r>
        <w:rPr>
          <w:rFonts w:ascii="宋体" w:cs="宋体"/>
          <w:kern w:val="0"/>
          <w:szCs w:val="21"/>
        </w:rPr>
        <w:t> </w:t>
      </w:r>
    </w:p>
    <w:p w:rsidR="003B6156" w:rsidRDefault="003B6156" w:rsidP="00AA7651">
      <w:pPr>
        <w:widowControl/>
        <w:wordWrap w:val="0"/>
        <w:spacing w:before="75" w:after="75"/>
        <w:ind w:left="74" w:right="74" w:firstLine="482"/>
        <w:jc w:val="left"/>
        <w:rPr>
          <w:rFonts w:ascii="宋体" w:cs="宋体"/>
          <w:kern w:val="0"/>
          <w:szCs w:val="21"/>
        </w:rPr>
      </w:pPr>
      <w:r>
        <w:rPr>
          <w:rFonts w:ascii="宋体" w:hAnsi="宋体" w:cs="宋体"/>
          <w:kern w:val="0"/>
          <w:szCs w:val="21"/>
        </w:rPr>
        <w:t xml:space="preserve">4. </w:t>
      </w:r>
      <w:r>
        <w:rPr>
          <w:rFonts w:ascii="宋体" w:hAnsi="宋体" w:cs="宋体" w:hint="eastAsia"/>
          <w:kern w:val="0"/>
          <w:szCs w:val="21"/>
        </w:rPr>
        <w:t>综合实践教学安排表</w:t>
      </w:r>
    </w:p>
    <w:p w:rsidR="003B6156" w:rsidRDefault="003B6156" w:rsidP="00AA7651">
      <w:pPr>
        <w:widowControl/>
        <w:wordWrap w:val="0"/>
        <w:spacing w:before="75" w:after="75"/>
        <w:ind w:left="74" w:right="74" w:firstLine="482"/>
        <w:jc w:val="center"/>
        <w:rPr>
          <w:rFonts w:ascii="宋体" w:cs="宋体"/>
          <w:kern w:val="0"/>
          <w:szCs w:val="21"/>
        </w:rPr>
      </w:pPr>
      <w:r>
        <w:rPr>
          <w:rFonts w:ascii="宋体" w:hAnsi="宋体" w:cs="宋体" w:hint="eastAsia"/>
          <w:kern w:val="0"/>
          <w:szCs w:val="21"/>
        </w:rPr>
        <w:t>行政管理专业综合实践教学安排表</w:t>
      </w:r>
    </w:p>
    <w:tbl>
      <w:tblPr>
        <w:tblW w:w="4950" w:type="pct"/>
        <w:jc w:val="center"/>
        <w:tblBorders>
          <w:top w:val="outset" w:sz="6" w:space="0" w:color="111111"/>
          <w:left w:val="outset" w:sz="6" w:space="0" w:color="111111"/>
          <w:bottom w:val="outset" w:sz="6" w:space="0" w:color="111111"/>
          <w:right w:val="outset" w:sz="6" w:space="0" w:color="111111"/>
        </w:tblBorders>
        <w:tblLook w:val="0000"/>
      </w:tblPr>
      <w:tblGrid>
        <w:gridCol w:w="785"/>
        <w:gridCol w:w="1914"/>
        <w:gridCol w:w="1349"/>
        <w:gridCol w:w="2856"/>
        <w:gridCol w:w="1349"/>
      </w:tblGrid>
      <w:tr w:rsidR="003B6156" w:rsidTr="00AA7651">
        <w:trPr>
          <w:trHeight w:val="375"/>
          <w:jc w:val="center"/>
        </w:trPr>
        <w:tc>
          <w:tcPr>
            <w:tcW w:w="0" w:type="auto"/>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类别</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活动项目</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教育对象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活动形式</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时间安排</w:t>
            </w:r>
          </w:p>
        </w:tc>
      </w:tr>
      <w:tr w:rsidR="003B6156" w:rsidTr="00AA7651">
        <w:trPr>
          <w:trHeight w:val="375"/>
          <w:jc w:val="center"/>
        </w:trPr>
        <w:tc>
          <w:tcPr>
            <w:tcW w:w="0" w:type="auto"/>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创新能力</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参加教师科研</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大二以上学生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参加教师科研申报研究撰写工作</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第三学期至毕业</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参加专题讲座</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组织学生参加校内相关讲座</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入学至毕业</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专题调查</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开展撰写调研报告附教师指导意见</w:t>
            </w:r>
          </w:p>
        </w:tc>
        <w:tc>
          <w:tcPr>
            <w:tcW w:w="0" w:type="auto"/>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第二、三学年</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举办专题报告</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大二、大三学生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由教师指导举办专业相关专题报告</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创新人才计划</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大二以上学生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学生自拟研究课题，教师指导</w:t>
            </w:r>
          </w:p>
        </w:tc>
        <w:tc>
          <w:tcPr>
            <w:tcW w:w="0" w:type="auto"/>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第三学期至毕业</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大学生挑战杯</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大二以上学生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学生参加大学生挑战杯竞赛</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撰写专业报告</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大二以上学生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学生自主撰写专业报告</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0" w:type="auto"/>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素质拓展</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文化素质必读书目</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阅读各类教师推荐相关书籍</w:t>
            </w:r>
          </w:p>
        </w:tc>
        <w:tc>
          <w:tcPr>
            <w:tcW w:w="0" w:type="auto"/>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入学至毕业</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英语竞赛</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教师指导参与各类英语竞赛</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辅修专业</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参加其他专业辅修课程</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第三学期至毕业</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体育竞赛</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积极参与各类体育竞赛</w:t>
            </w:r>
          </w:p>
        </w:tc>
        <w:tc>
          <w:tcPr>
            <w:tcW w:w="0" w:type="auto"/>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入学至毕业</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书画、摄影、集邮展等</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鼓励参与各类提高修养活动</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社团、文、体活动</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鼓励参与各类文体活动</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担任学生干部</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鼓励积极担任学生干部</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bl>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3B6156" w:rsidRDefault="003B6156" w:rsidP="00AA7651">
      <w:pPr>
        <w:widowControl/>
        <w:wordWrap w:val="0"/>
        <w:ind w:left="74" w:right="74" w:firstLine="482"/>
        <w:jc w:val="left"/>
        <w:rPr>
          <w:rFonts w:ascii="宋体" w:cs="宋体"/>
          <w:kern w:val="0"/>
          <w:szCs w:val="21"/>
        </w:rPr>
      </w:pPr>
      <w:r>
        <w:rPr>
          <w:rFonts w:ascii="宋体" w:hAnsi="宋体" w:cs="宋体" w:hint="eastAsia"/>
          <w:b/>
          <w:bCs/>
          <w:kern w:val="0"/>
          <w:szCs w:val="21"/>
        </w:rPr>
        <w:t>八、修读辅修专业教学计划表</w:t>
      </w:r>
    </w:p>
    <w:p w:rsidR="003B6156" w:rsidRDefault="003B6156" w:rsidP="00AA7651">
      <w:pPr>
        <w:widowControl/>
        <w:wordWrap w:val="0"/>
        <w:spacing w:before="75" w:after="75"/>
        <w:ind w:left="74" w:right="74" w:firstLine="482"/>
        <w:jc w:val="left"/>
        <w:rPr>
          <w:rFonts w:ascii="宋体" w:cs="宋体"/>
          <w:kern w:val="0"/>
          <w:szCs w:val="21"/>
        </w:rPr>
      </w:pPr>
      <w:r>
        <w:rPr>
          <w:rFonts w:ascii="宋体" w:hAnsi="宋体" w:cs="宋体" w:hint="eastAsia"/>
          <w:kern w:val="0"/>
          <w:szCs w:val="21"/>
        </w:rPr>
        <w:t>修读辅修专业的学生应分别加修</w:t>
      </w:r>
      <w:r>
        <w:rPr>
          <w:rFonts w:ascii="宋体" w:cs="宋体" w:hint="eastAsia"/>
          <w:kern w:val="0"/>
          <w:szCs w:val="21"/>
        </w:rPr>
        <w:t>“</w:t>
      </w:r>
      <w:r>
        <w:rPr>
          <w:rFonts w:ascii="宋体" w:hAnsi="宋体" w:cs="宋体" w:hint="eastAsia"/>
          <w:kern w:val="0"/>
          <w:szCs w:val="21"/>
        </w:rPr>
        <w:t>辅修专业教学计划表</w:t>
      </w:r>
      <w:r>
        <w:rPr>
          <w:rFonts w:ascii="宋体" w:cs="宋体" w:hint="eastAsia"/>
          <w:kern w:val="0"/>
          <w:szCs w:val="21"/>
        </w:rPr>
        <w:t>”</w:t>
      </w:r>
      <w:r>
        <w:rPr>
          <w:rFonts w:ascii="宋体" w:hAnsi="宋体" w:cs="宋体" w:hint="eastAsia"/>
          <w:kern w:val="0"/>
          <w:szCs w:val="21"/>
        </w:rPr>
        <w:t>中所规定的全部课程。</w:t>
      </w:r>
    </w:p>
    <w:tbl>
      <w:tblPr>
        <w:tblW w:w="49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900"/>
        <w:gridCol w:w="1789"/>
        <w:gridCol w:w="450"/>
        <w:gridCol w:w="450"/>
        <w:gridCol w:w="450"/>
        <w:gridCol w:w="450"/>
        <w:gridCol w:w="450"/>
        <w:gridCol w:w="300"/>
        <w:gridCol w:w="300"/>
        <w:gridCol w:w="300"/>
        <w:gridCol w:w="300"/>
        <w:gridCol w:w="300"/>
        <w:gridCol w:w="300"/>
        <w:gridCol w:w="300"/>
        <w:gridCol w:w="300"/>
        <w:gridCol w:w="900"/>
      </w:tblGrid>
      <w:tr w:rsidR="003B6156" w:rsidTr="00AA7651">
        <w:trPr>
          <w:jc w:val="center"/>
        </w:trPr>
        <w:tc>
          <w:tcPr>
            <w:tcW w:w="90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开课单位</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核</w:t>
            </w:r>
            <w:r>
              <w:rPr>
                <w:rFonts w:ascii="宋体" w:hAnsi="宋体" w:cs="宋体"/>
                <w:kern w:val="0"/>
                <w:sz w:val="18"/>
                <w:szCs w:val="18"/>
              </w:rPr>
              <w:t xml:space="preserve"> </w:t>
            </w:r>
            <w:r>
              <w:rPr>
                <w:rFonts w:ascii="宋体" w:hAnsi="宋体" w:cs="宋体" w:hint="eastAsia"/>
                <w:kern w:val="0"/>
                <w:sz w:val="18"/>
                <w:szCs w:val="18"/>
              </w:rPr>
              <w:t>心</w:t>
            </w:r>
            <w:r>
              <w:rPr>
                <w:rFonts w:ascii="宋体" w:hAnsi="宋体" w:cs="宋体"/>
                <w:kern w:val="0"/>
                <w:sz w:val="18"/>
                <w:szCs w:val="18"/>
              </w:rPr>
              <w:t xml:space="preserve"> </w:t>
            </w:r>
            <w:r>
              <w:rPr>
                <w:rFonts w:ascii="宋体" w:hAnsi="宋体" w:cs="宋体" w:hint="eastAsia"/>
                <w:kern w:val="0"/>
                <w:sz w:val="18"/>
                <w:szCs w:val="18"/>
              </w:rPr>
              <w:t>课</w:t>
            </w:r>
            <w:r>
              <w:rPr>
                <w:rFonts w:ascii="宋体" w:hAnsi="宋体" w:cs="宋体"/>
                <w:kern w:val="0"/>
                <w:sz w:val="18"/>
                <w:szCs w:val="18"/>
              </w:rPr>
              <w:t xml:space="preserve"> </w:t>
            </w:r>
            <w:r>
              <w:rPr>
                <w:rFonts w:ascii="宋体" w:hAnsi="宋体" w:cs="宋体" w:hint="eastAsia"/>
                <w:kern w:val="0"/>
                <w:sz w:val="18"/>
                <w:szCs w:val="18"/>
              </w:rPr>
              <w:t>程</w:t>
            </w:r>
            <w:r>
              <w:rPr>
                <w:rFonts w:ascii="宋体" w:hAnsi="宋体" w:cs="宋体"/>
                <w:kern w:val="0"/>
                <w:sz w:val="18"/>
                <w:szCs w:val="18"/>
              </w:rPr>
              <w:t xml:space="preserve"> </w:t>
            </w:r>
            <w:r>
              <w:rPr>
                <w:rFonts w:ascii="宋体" w:hAnsi="宋体" w:cs="宋体" w:hint="eastAsia"/>
                <w:kern w:val="0"/>
                <w:sz w:val="18"/>
                <w:szCs w:val="18"/>
              </w:rPr>
              <w:t>名</w:t>
            </w:r>
            <w:r>
              <w:rPr>
                <w:rFonts w:ascii="宋体" w:hAnsi="宋体" w:cs="宋体"/>
                <w:kern w:val="0"/>
                <w:sz w:val="18"/>
                <w:szCs w:val="18"/>
              </w:rPr>
              <w:t xml:space="preserve"> </w:t>
            </w:r>
            <w:r>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理</w:t>
            </w:r>
            <w:r>
              <w:rPr>
                <w:rFonts w:ascii="宋体" w:cs="宋体"/>
                <w:kern w:val="0"/>
                <w:sz w:val="18"/>
                <w:szCs w:val="18"/>
              </w:rPr>
              <w:br/>
            </w:r>
            <w:r>
              <w:rPr>
                <w:rFonts w:ascii="宋体" w:hAnsi="宋体" w:cs="宋体" w:hint="eastAsia"/>
                <w:kern w:val="0"/>
                <w:sz w:val="18"/>
                <w:szCs w:val="18"/>
              </w:rPr>
              <w:t>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上</w:t>
            </w:r>
            <w:r>
              <w:rPr>
                <w:rFonts w:ascii="宋体" w:cs="宋体"/>
                <w:kern w:val="0"/>
                <w:sz w:val="18"/>
                <w:szCs w:val="18"/>
              </w:rPr>
              <w:br/>
            </w:r>
            <w:r>
              <w:rPr>
                <w:rFonts w:ascii="宋体" w:hAnsi="宋体" w:cs="宋体" w:hint="eastAsia"/>
                <w:kern w:val="0"/>
                <w:sz w:val="18"/>
                <w:szCs w:val="18"/>
              </w:rPr>
              <w:t>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考</w:t>
            </w:r>
            <w:r>
              <w:rPr>
                <w:rFonts w:ascii="宋体" w:cs="宋体"/>
                <w:kern w:val="0"/>
                <w:sz w:val="18"/>
                <w:szCs w:val="18"/>
              </w:rPr>
              <w:br/>
            </w:r>
            <w:r>
              <w:rPr>
                <w:rFonts w:ascii="宋体" w:hAnsi="宋体" w:cs="宋体" w:hint="eastAsia"/>
                <w:kern w:val="0"/>
                <w:sz w:val="18"/>
                <w:szCs w:val="18"/>
              </w:rPr>
              <w:t>核</w:t>
            </w:r>
            <w:r>
              <w:rPr>
                <w:rFonts w:ascii="宋体" w:cs="宋体"/>
                <w:kern w:val="0"/>
                <w:sz w:val="18"/>
                <w:szCs w:val="18"/>
              </w:rPr>
              <w:br/>
            </w:r>
            <w:r>
              <w:rPr>
                <w:rFonts w:ascii="宋体" w:hAnsi="宋体" w:cs="宋体" w:hint="eastAsia"/>
                <w:kern w:val="0"/>
                <w:sz w:val="18"/>
                <w:szCs w:val="18"/>
              </w:rPr>
              <w:t>方</w:t>
            </w:r>
            <w:r>
              <w:rPr>
                <w:rFonts w:ascii="宋体" w:cs="宋体"/>
                <w:kern w:val="0"/>
                <w:sz w:val="18"/>
                <w:szCs w:val="18"/>
              </w:rPr>
              <w:br/>
            </w:r>
            <w:r>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备</w:t>
            </w:r>
            <w:r>
              <w:rPr>
                <w:rFonts w:ascii="宋体" w:hAnsi="宋体" w:cs="宋体"/>
                <w:kern w:val="0"/>
                <w:sz w:val="18"/>
                <w:szCs w:val="18"/>
              </w:rPr>
              <w:t xml:space="preserve"> </w:t>
            </w:r>
            <w:r>
              <w:rPr>
                <w:rFonts w:ascii="宋体" w:hAnsi="宋体" w:cs="宋体" w:hint="eastAsia"/>
                <w:kern w:val="0"/>
                <w:sz w:val="18"/>
                <w:szCs w:val="18"/>
              </w:rPr>
              <w:t>注</w:t>
            </w:r>
          </w:p>
        </w:tc>
      </w:tr>
      <w:tr w:rsidR="003B6156" w:rsidTr="00AA7651">
        <w:trPr>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政治学原理</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社会学概论</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公共行政学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公共事业管理学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组织行为学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社会工作学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人力资源开发与管理</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行政伦理学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公共政策学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企业行政管理学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合计</w:t>
            </w:r>
            <w:r>
              <w:rPr>
                <w:rFonts w:ascii="宋体" w:hAnsi="宋体" w:cs="宋体"/>
                <w:kern w:val="0"/>
                <w:sz w:val="18"/>
                <w:szCs w:val="18"/>
              </w:rPr>
              <w:t>(10</w:t>
            </w:r>
            <w:r>
              <w:rPr>
                <w:rFonts w:ascii="宋体" w:hAnsi="宋体" w:cs="宋体" w:hint="eastAsia"/>
                <w:kern w:val="0"/>
                <w:sz w:val="18"/>
                <w:szCs w:val="18"/>
              </w:rPr>
              <w:t>门</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30</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456</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bl>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3B6156" w:rsidRDefault="003B6156" w:rsidP="00AA7651">
      <w:pPr>
        <w:widowControl/>
        <w:wordWrap w:val="0"/>
        <w:ind w:left="74" w:right="74" w:firstLine="482"/>
        <w:jc w:val="left"/>
        <w:rPr>
          <w:rFonts w:ascii="宋体" w:cs="宋体"/>
          <w:kern w:val="0"/>
          <w:szCs w:val="21"/>
        </w:rPr>
      </w:pPr>
      <w:r>
        <w:rPr>
          <w:rFonts w:ascii="宋体" w:hAnsi="宋体" w:cs="宋体" w:hint="eastAsia"/>
          <w:b/>
          <w:bCs/>
          <w:kern w:val="0"/>
          <w:szCs w:val="21"/>
        </w:rPr>
        <w:t>九、其它说明</w:t>
      </w:r>
    </w:p>
    <w:p w:rsidR="003B6156" w:rsidRDefault="003B6156" w:rsidP="00AA7651">
      <w:pPr>
        <w:widowControl/>
        <w:wordWrap w:val="0"/>
        <w:spacing w:before="75" w:after="75"/>
        <w:ind w:left="74" w:right="74" w:firstLine="482"/>
        <w:jc w:val="left"/>
        <w:rPr>
          <w:rFonts w:ascii="宋体" w:cs="宋体"/>
          <w:kern w:val="0"/>
          <w:szCs w:val="21"/>
        </w:rPr>
      </w:pPr>
      <w:r>
        <w:rPr>
          <w:rFonts w:ascii="宋体" w:hAnsi="宋体" w:cs="宋体" w:hint="eastAsia"/>
          <w:kern w:val="0"/>
          <w:szCs w:val="21"/>
        </w:rPr>
        <w:t>按教育部要求，本科学生体育和军事训练成绩合格才能毕业。学校的体育课进行教学改革，贯彻</w:t>
      </w:r>
      <w:r>
        <w:rPr>
          <w:rFonts w:ascii="宋体" w:cs="宋体" w:hint="eastAsia"/>
          <w:kern w:val="0"/>
          <w:szCs w:val="21"/>
        </w:rPr>
        <w:t>“</w:t>
      </w:r>
      <w:r>
        <w:rPr>
          <w:rFonts w:ascii="宋体" w:hAnsi="宋体" w:cs="宋体" w:hint="eastAsia"/>
          <w:kern w:val="0"/>
          <w:szCs w:val="21"/>
        </w:rPr>
        <w:t>因材施教，终生锻炼</w:t>
      </w:r>
      <w:r>
        <w:rPr>
          <w:rFonts w:ascii="宋体" w:cs="宋体" w:hint="eastAsia"/>
          <w:kern w:val="0"/>
          <w:szCs w:val="21"/>
        </w:rPr>
        <w:t>”</w:t>
      </w:r>
      <w:r>
        <w:rPr>
          <w:rFonts w:ascii="宋体" w:hAnsi="宋体" w:cs="宋体" w:hint="eastAsia"/>
          <w:kern w:val="0"/>
          <w:szCs w:val="21"/>
        </w:rPr>
        <w:t>原则，体育课的教学与指导学生锻炼相结合，由学生根据自己的爱好和特长，选择项目进行学习和锻炼。学生在校四年期间，体育锻炼不间断。</w:t>
      </w:r>
    </w:p>
    <w:p w:rsidR="003B6156" w:rsidRDefault="003B6156" w:rsidP="00AA7651">
      <w:pPr>
        <w:widowControl/>
        <w:wordWrap w:val="0"/>
        <w:spacing w:before="75" w:after="75"/>
        <w:ind w:left="74" w:right="74" w:firstLine="482"/>
        <w:jc w:val="left"/>
        <w:rPr>
          <w:rFonts w:ascii="宋体" w:cs="宋体"/>
          <w:kern w:val="0"/>
          <w:szCs w:val="21"/>
        </w:rPr>
      </w:pPr>
      <w:r>
        <w:rPr>
          <w:rFonts w:ascii="宋体" w:cs="宋体"/>
          <w:kern w:val="0"/>
          <w:szCs w:val="21"/>
        </w:rPr>
        <w:t> </w:t>
      </w:r>
    </w:p>
    <w:p w:rsidR="003B6156" w:rsidRDefault="003B6156" w:rsidP="00AA7651">
      <w:pPr>
        <w:widowControl/>
        <w:wordWrap w:val="0"/>
        <w:spacing w:before="75" w:after="75"/>
        <w:ind w:left="74" w:right="74" w:firstLine="482"/>
        <w:jc w:val="left"/>
        <w:rPr>
          <w:rFonts w:ascii="宋体" w:cs="宋体"/>
          <w:kern w:val="0"/>
          <w:szCs w:val="21"/>
        </w:rPr>
      </w:pPr>
    </w:p>
    <w:p w:rsidR="003B6156" w:rsidRDefault="003B6156" w:rsidP="00AA7651">
      <w:pPr>
        <w:widowControl/>
        <w:wordWrap w:val="0"/>
        <w:spacing w:before="75" w:after="75"/>
        <w:ind w:left="74" w:right="74" w:firstLine="482"/>
        <w:jc w:val="left"/>
        <w:rPr>
          <w:rFonts w:ascii="宋体" w:cs="宋体"/>
          <w:kern w:val="0"/>
          <w:szCs w:val="21"/>
        </w:rPr>
      </w:pPr>
    </w:p>
    <w:p w:rsidR="003B6156" w:rsidRDefault="003B6156" w:rsidP="00AA7651">
      <w:pPr>
        <w:widowControl/>
        <w:wordWrap w:val="0"/>
        <w:ind w:left="74" w:right="74" w:firstLine="482"/>
        <w:jc w:val="left"/>
        <w:rPr>
          <w:rFonts w:ascii="宋体" w:cs="宋体"/>
          <w:kern w:val="0"/>
          <w:szCs w:val="21"/>
        </w:rPr>
      </w:pPr>
      <w:r>
        <w:rPr>
          <w:rFonts w:ascii="宋体" w:hAnsi="宋体" w:cs="宋体" w:hint="eastAsia"/>
          <w:b/>
          <w:bCs/>
          <w:kern w:val="0"/>
          <w:szCs w:val="21"/>
        </w:rPr>
        <w:t>十、人才培养方案校核表</w:t>
      </w:r>
    </w:p>
    <w:tbl>
      <w:tblPr>
        <w:tblW w:w="9150" w:type="dxa"/>
        <w:jc w:val="center"/>
        <w:tblBorders>
          <w:top w:val="outset" w:sz="6" w:space="0" w:color="111111"/>
          <w:left w:val="outset" w:sz="6" w:space="0" w:color="111111"/>
          <w:right w:val="outset" w:sz="6" w:space="0" w:color="111111"/>
        </w:tblBorders>
        <w:tblCellMar>
          <w:top w:w="45" w:type="dxa"/>
          <w:left w:w="45" w:type="dxa"/>
          <w:bottom w:w="45" w:type="dxa"/>
          <w:right w:w="45" w:type="dxa"/>
        </w:tblCellMar>
        <w:tblLook w:val="0000"/>
      </w:tblPr>
      <w:tblGrid>
        <w:gridCol w:w="1070"/>
        <w:gridCol w:w="1069"/>
        <w:gridCol w:w="4753"/>
        <w:gridCol w:w="2258"/>
      </w:tblGrid>
      <w:tr w:rsidR="003B6156" w:rsidTr="00AA7651">
        <w:trPr>
          <w:trHeight w:val="39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院系名称</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专业名称</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行政管理</w:t>
            </w:r>
          </w:p>
        </w:tc>
      </w:tr>
      <w:tr w:rsidR="003B6156" w:rsidTr="00AA7651">
        <w:trPr>
          <w:trHeight w:val="39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所属学科</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管理学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专业代码</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110301</w:t>
            </w:r>
          </w:p>
        </w:tc>
      </w:tr>
      <w:tr w:rsidR="003B6156" w:rsidTr="00AA7651">
        <w:trPr>
          <w:trHeight w:val="390"/>
          <w:jc w:val="center"/>
        </w:trPr>
        <w:tc>
          <w:tcPr>
            <w:tcW w:w="0" w:type="auto"/>
            <w:vMerge w:val="restart"/>
            <w:tcBorders>
              <w:top w:val="outset" w:sz="6" w:space="0" w:color="111111"/>
              <w:bottom w:val="outset" w:sz="6" w:space="0" w:color="111111"/>
              <w:right w:val="outset" w:sz="6" w:space="0" w:color="111111"/>
            </w:tcBorders>
            <w:vAlign w:val="center"/>
          </w:tcPr>
          <w:p w:rsidR="003B6156" w:rsidRDefault="003B6156">
            <w:pPr>
              <w:widowControl/>
              <w:wordWrap w:val="0"/>
              <w:spacing w:line="360" w:lineRule="auto"/>
              <w:jc w:val="center"/>
              <w:rPr>
                <w:rFonts w:ascii="宋体" w:cs="宋体"/>
                <w:kern w:val="0"/>
                <w:sz w:val="18"/>
                <w:szCs w:val="18"/>
              </w:rPr>
            </w:pPr>
            <w:r>
              <w:rPr>
                <w:rFonts w:ascii="宋体" w:hAnsi="宋体" w:cs="宋体" w:hint="eastAsia"/>
                <w:kern w:val="0"/>
                <w:sz w:val="18"/>
                <w:szCs w:val="18"/>
              </w:rPr>
              <w:t>主</w:t>
            </w:r>
            <w:r>
              <w:rPr>
                <w:rFonts w:ascii="宋体" w:cs="宋体"/>
                <w:kern w:val="0"/>
                <w:sz w:val="18"/>
                <w:szCs w:val="18"/>
              </w:rPr>
              <w:br/>
            </w:r>
            <w:r>
              <w:rPr>
                <w:rFonts w:ascii="宋体" w:hAnsi="宋体" w:cs="宋体" w:hint="eastAsia"/>
                <w:kern w:val="0"/>
                <w:sz w:val="18"/>
                <w:szCs w:val="18"/>
              </w:rPr>
              <w:t>要</w:t>
            </w:r>
            <w:r>
              <w:rPr>
                <w:rFonts w:ascii="宋体" w:cs="宋体"/>
                <w:kern w:val="0"/>
                <w:sz w:val="18"/>
                <w:szCs w:val="18"/>
              </w:rPr>
              <w:br/>
            </w:r>
            <w:r>
              <w:rPr>
                <w:rFonts w:ascii="宋体" w:hAnsi="宋体" w:cs="宋体" w:hint="eastAsia"/>
                <w:kern w:val="0"/>
                <w:sz w:val="18"/>
                <w:szCs w:val="18"/>
              </w:rPr>
              <w:t>指</w:t>
            </w:r>
            <w:r>
              <w:rPr>
                <w:rFonts w:ascii="宋体" w:cs="宋体"/>
                <w:kern w:val="0"/>
                <w:sz w:val="18"/>
                <w:szCs w:val="18"/>
              </w:rPr>
              <w:br/>
            </w:r>
            <w:r>
              <w:rPr>
                <w:rFonts w:ascii="宋体" w:hAnsi="宋体" w:cs="宋体" w:hint="eastAsia"/>
                <w:kern w:val="0"/>
                <w:sz w:val="18"/>
                <w:szCs w:val="18"/>
              </w:rPr>
              <w:t>标</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理</w:t>
            </w:r>
            <w:r>
              <w:rPr>
                <w:rFonts w:ascii="宋体" w:cs="宋体"/>
                <w:kern w:val="0"/>
                <w:sz w:val="18"/>
                <w:szCs w:val="18"/>
              </w:rPr>
              <w:br/>
            </w:r>
            <w:r>
              <w:rPr>
                <w:rFonts w:ascii="宋体" w:hAnsi="宋体" w:cs="宋体" w:hint="eastAsia"/>
                <w:kern w:val="0"/>
                <w:sz w:val="18"/>
                <w:szCs w:val="18"/>
              </w:rPr>
              <w:t>论</w:t>
            </w:r>
            <w:r>
              <w:rPr>
                <w:rFonts w:ascii="宋体" w:cs="宋体"/>
                <w:kern w:val="0"/>
                <w:sz w:val="18"/>
                <w:szCs w:val="18"/>
              </w:rPr>
              <w:br/>
            </w:r>
            <w:r>
              <w:rPr>
                <w:rFonts w:ascii="宋体" w:hAnsi="宋体" w:cs="宋体" w:hint="eastAsia"/>
                <w:kern w:val="0"/>
                <w:sz w:val="18"/>
                <w:szCs w:val="18"/>
              </w:rPr>
              <w:t>教</w:t>
            </w:r>
            <w:r>
              <w:rPr>
                <w:rFonts w:ascii="宋体" w:cs="宋体"/>
                <w:kern w:val="0"/>
                <w:sz w:val="18"/>
                <w:szCs w:val="18"/>
              </w:rPr>
              <w:br/>
            </w:r>
            <w:r>
              <w:rPr>
                <w:rFonts w:ascii="宋体" w:hAnsi="宋体" w:cs="宋体" w:hint="eastAsia"/>
                <w:kern w:val="0"/>
                <w:sz w:val="18"/>
                <w:szCs w:val="18"/>
              </w:rPr>
              <w:t>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课内总学时（含课内实验、上机）</w:t>
            </w:r>
            <w:r>
              <w:rPr>
                <w:rFonts w:ascii="宋体" w:hAnsi="宋体" w:cs="宋体"/>
                <w:kern w:val="0"/>
                <w:sz w:val="18"/>
                <w:szCs w:val="18"/>
              </w:rPr>
              <w:t>/</w:t>
            </w:r>
            <w:r>
              <w:rPr>
                <w:rFonts w:ascii="宋体" w:hAnsi="宋体" w:cs="宋体" w:hint="eastAsia"/>
                <w:kern w:val="0"/>
                <w:sz w:val="18"/>
                <w:szCs w:val="18"/>
              </w:rPr>
              <w:t>总学分</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2459 / 146.5</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理论教学总分（不含课内实验、上机）</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142.5</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必修课、选修课学分占课内总学分比例（</w:t>
            </w:r>
            <w:r>
              <w:rPr>
                <w:rFonts w:ascii="宋体" w:hAnsi="宋体" w:cs="宋体"/>
                <w:kern w:val="0"/>
                <w:sz w:val="18"/>
                <w:szCs w:val="18"/>
              </w:rPr>
              <w:t>%</w:t>
            </w:r>
            <w:r>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69.28 : 30.72</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教</w:t>
            </w:r>
            <w:r>
              <w:rPr>
                <w:rFonts w:ascii="宋体" w:cs="宋体"/>
                <w:kern w:val="0"/>
                <w:sz w:val="18"/>
                <w:szCs w:val="18"/>
              </w:rPr>
              <w:br/>
            </w:r>
            <w:r>
              <w:rPr>
                <w:rFonts w:ascii="宋体" w:hAnsi="宋体" w:cs="宋体" w:hint="eastAsia"/>
                <w:kern w:val="0"/>
                <w:sz w:val="18"/>
                <w:szCs w:val="18"/>
              </w:rPr>
              <w:t>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课内实验教学（上机）折合学分</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集中实践教学环节学分</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34</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实践教学总学分</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38</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理论教学、实践教学所占总学分比例（</w:t>
            </w:r>
            <w:r>
              <w:rPr>
                <w:rFonts w:ascii="宋体" w:hAnsi="宋体" w:cs="宋体"/>
                <w:kern w:val="0"/>
                <w:sz w:val="18"/>
                <w:szCs w:val="18"/>
              </w:rPr>
              <w:t>%</w:t>
            </w:r>
            <w:r>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78.95 : 21.05</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课外学分</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毕业要求最低总学分</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180.5 + 15 = 195.5</w:t>
            </w:r>
          </w:p>
        </w:tc>
      </w:tr>
    </w:tbl>
    <w:p w:rsidR="003B6156" w:rsidRDefault="003B6156" w:rsidP="00AA7651">
      <w:pPr>
        <w:tabs>
          <w:tab w:val="left" w:pos="2008"/>
        </w:tabs>
        <w:jc w:val="left"/>
      </w:pPr>
    </w:p>
    <w:p w:rsidR="003B6156" w:rsidRDefault="003B6156" w:rsidP="00AA7651">
      <w:pPr>
        <w:rPr>
          <w:b/>
          <w:sz w:val="24"/>
        </w:rPr>
      </w:pPr>
    </w:p>
    <w:p w:rsidR="003B6156" w:rsidRDefault="003B6156" w:rsidP="00AA7651">
      <w:pPr>
        <w:rPr>
          <w:b/>
          <w:sz w:val="24"/>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rPr>
          <w:rFonts w:ascii="宋体"/>
          <w:sz w:val="24"/>
          <w:szCs w:val="24"/>
        </w:rPr>
      </w:pPr>
      <w:r>
        <w:rPr>
          <w:rFonts w:ascii="宋体" w:hAnsi="宋体" w:hint="eastAsia"/>
          <w:b/>
          <w:sz w:val="24"/>
          <w:szCs w:val="24"/>
        </w:rPr>
        <w:t>（</w:t>
      </w:r>
      <w:r>
        <w:rPr>
          <w:rFonts w:ascii="宋体" w:hAnsi="宋体"/>
          <w:b/>
          <w:sz w:val="24"/>
          <w:szCs w:val="24"/>
        </w:rPr>
        <w:t>II</w:t>
      </w:r>
      <w:r>
        <w:rPr>
          <w:rFonts w:ascii="宋体" w:hAnsi="宋体" w:hint="eastAsia"/>
          <w:b/>
          <w:sz w:val="24"/>
          <w:szCs w:val="24"/>
        </w:rPr>
        <w:t>）</w:t>
      </w:r>
      <w:r>
        <w:rPr>
          <w:rFonts w:ascii="宋体" w:hAnsi="宋体"/>
          <w:b/>
          <w:sz w:val="24"/>
          <w:szCs w:val="24"/>
        </w:rPr>
        <w:t>2013</w:t>
      </w:r>
      <w:r>
        <w:rPr>
          <w:rFonts w:ascii="宋体" w:hAnsi="宋体" w:hint="eastAsia"/>
          <w:b/>
          <w:sz w:val="24"/>
          <w:szCs w:val="24"/>
        </w:rPr>
        <w:t>行政管理专业本科人才培养方案</w:t>
      </w:r>
    </w:p>
    <w:p w:rsidR="003B6156" w:rsidRDefault="003B6156" w:rsidP="00AA7651">
      <w:pPr>
        <w:widowControl/>
        <w:wordWrap w:val="0"/>
        <w:jc w:val="left"/>
        <w:rPr>
          <w:rFonts w:ascii="宋体" w:cs="宋体"/>
          <w:kern w:val="0"/>
          <w:sz w:val="18"/>
          <w:szCs w:val="18"/>
        </w:rPr>
      </w:pP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一、基本学制</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四年</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二、培养目标</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本专业培养具备一定马克思主义理论素养和现代公共精神，掌握行政管理领域的基础理论知识和专业技能，能在党政机关、企事业单位、社会团体从事管理工作以及科研工作的复合性人才。</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三、培养要求</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本专业学生应系统学习马克思列宁主义、毛泽东思想、中国特色社会主义理论体系，掌握行政管理学、管理学、政治学、经济学、法学等基础理论和专业知识，培养逻辑思维能力、领导决策能力、组织协调能力、沟通交流能力、语言表达与写作能力，掌握社会调查分析、现代信息技术和管理操作技术等基本技能。</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毕业生应获得以下几方面的知识和能力：</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1</w:t>
      </w:r>
      <w:r>
        <w:rPr>
          <w:rFonts w:ascii="??" w:hAnsi="??" w:cs="宋体" w:hint="eastAsia"/>
          <w:kern w:val="0"/>
          <w:sz w:val="23"/>
          <w:szCs w:val="23"/>
        </w:rPr>
        <w:t>、掌握行政管理学、管理学、政治学、经济学、法学等相关领域的基础理论和基础知识；</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2</w:t>
      </w:r>
      <w:r>
        <w:rPr>
          <w:rFonts w:ascii="??" w:hAnsi="??" w:cs="宋体" w:hint="eastAsia"/>
          <w:kern w:val="0"/>
          <w:sz w:val="23"/>
          <w:szCs w:val="23"/>
        </w:rPr>
        <w:t>、具有较强的学习意识和创新精神，具备获取、更新和应用知识和信息的能力；</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3</w:t>
      </w:r>
      <w:r>
        <w:rPr>
          <w:rFonts w:ascii="??" w:hAnsi="??" w:cs="宋体" w:hint="eastAsia"/>
          <w:kern w:val="0"/>
          <w:sz w:val="23"/>
          <w:szCs w:val="23"/>
        </w:rPr>
        <w:t>、具备科学的思维方式、良好的逻辑思维能力、较强的语言表达和写作能力；</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4</w:t>
      </w:r>
      <w:r>
        <w:rPr>
          <w:rFonts w:ascii="??" w:hAnsi="??" w:cs="宋体" w:hint="eastAsia"/>
          <w:kern w:val="0"/>
          <w:sz w:val="23"/>
          <w:szCs w:val="23"/>
        </w:rPr>
        <w:t>、掌握领导决策、组织协调、沟通交流等方面的系统知识和基本能力；</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5</w:t>
      </w:r>
      <w:r>
        <w:rPr>
          <w:rFonts w:ascii="??" w:hAnsi="??" w:cs="宋体" w:hint="eastAsia"/>
          <w:kern w:val="0"/>
          <w:sz w:val="23"/>
          <w:szCs w:val="23"/>
        </w:rPr>
        <w:t>、掌握和运用现代化信息技术手段，具有较强的的信息技术应用能力；</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6</w:t>
      </w:r>
      <w:r>
        <w:rPr>
          <w:rFonts w:ascii="??" w:hAnsi="??" w:cs="宋体" w:hint="eastAsia"/>
          <w:kern w:val="0"/>
          <w:sz w:val="23"/>
          <w:szCs w:val="23"/>
        </w:rPr>
        <w:t>、熟悉我国有关法律法规、方针政策和制度；</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7</w:t>
      </w:r>
      <w:r>
        <w:rPr>
          <w:rFonts w:ascii="??" w:hAnsi="??" w:cs="宋体" w:hint="eastAsia"/>
          <w:kern w:val="0"/>
          <w:sz w:val="23"/>
          <w:szCs w:val="23"/>
        </w:rPr>
        <w:t>、了解学科发展动态和理论前沿。</w:t>
      </w:r>
      <w:r>
        <w:rPr>
          <w:rFonts w:ascii="??" w:hAnsi="??" w:cs="宋体"/>
          <w:kern w:val="0"/>
          <w:sz w:val="23"/>
          <w:szCs w:val="23"/>
        </w:rPr>
        <w:t xml:space="preserve"> </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四、主干学科及核心课程</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1</w:t>
      </w:r>
      <w:r>
        <w:rPr>
          <w:rFonts w:ascii="??" w:hAnsi="??" w:cs="宋体" w:hint="eastAsia"/>
          <w:kern w:val="0"/>
          <w:sz w:val="23"/>
          <w:szCs w:val="23"/>
        </w:rPr>
        <w:t>、主干学科：公共管理学、政治学。</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2</w:t>
      </w:r>
      <w:r>
        <w:rPr>
          <w:rFonts w:ascii="??" w:hAnsi="??" w:cs="宋体" w:hint="eastAsia"/>
          <w:kern w:val="0"/>
          <w:sz w:val="23"/>
          <w:szCs w:val="23"/>
        </w:rPr>
        <w:t>、核心课程：政治学、管理学、公共行政学、组织行为学、中国政府管理、行政伦理学、社会学概论、社会保障学、公共部门人力资源管理、经济学、宪法学、行政法与行政诉讼法等。</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3</w:t>
      </w:r>
      <w:r>
        <w:rPr>
          <w:rFonts w:ascii="??" w:hAnsi="??" w:cs="宋体" w:hint="eastAsia"/>
          <w:kern w:val="0"/>
          <w:sz w:val="23"/>
          <w:szCs w:val="23"/>
        </w:rPr>
        <w:t>、主要实践性教学环节：社会调查、机关或企事业单位实习、毕业论文等。</w:t>
      </w:r>
      <w:r>
        <w:rPr>
          <w:rFonts w:ascii="??" w:hAnsi="??" w:cs="宋体"/>
          <w:kern w:val="0"/>
          <w:sz w:val="23"/>
          <w:szCs w:val="23"/>
        </w:rPr>
        <w:t xml:space="preserve"> </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五、毕业规定</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本专业学生必须达到德育培育目标和大学生体育合格标准要求，修满规定学分的必修课、选修课及所有实践性教学环节，获得总学分</w:t>
      </w:r>
      <w:r>
        <w:rPr>
          <w:rFonts w:ascii="??" w:hAnsi="??" w:cs="宋体"/>
          <w:kern w:val="0"/>
          <w:sz w:val="23"/>
          <w:szCs w:val="23"/>
        </w:rPr>
        <w:t>186</w:t>
      </w:r>
      <w:r>
        <w:rPr>
          <w:rFonts w:ascii="??" w:hAnsi="??" w:cs="宋体" w:hint="eastAsia"/>
          <w:kern w:val="0"/>
          <w:sz w:val="23"/>
          <w:szCs w:val="23"/>
        </w:rPr>
        <w:t>学分，其中理论教学</w:t>
      </w:r>
      <w:r>
        <w:rPr>
          <w:rFonts w:ascii="??" w:hAnsi="??" w:cs="宋体"/>
          <w:kern w:val="0"/>
          <w:sz w:val="23"/>
          <w:szCs w:val="23"/>
        </w:rPr>
        <w:t>139</w:t>
      </w:r>
      <w:r>
        <w:rPr>
          <w:rFonts w:ascii="??" w:hAnsi="??" w:cs="宋体" w:hint="eastAsia"/>
          <w:kern w:val="0"/>
          <w:sz w:val="23"/>
          <w:szCs w:val="23"/>
        </w:rPr>
        <w:t>学分，实践教学</w:t>
      </w:r>
      <w:r>
        <w:rPr>
          <w:rFonts w:ascii="??" w:hAnsi="??" w:cs="宋体"/>
          <w:kern w:val="0"/>
          <w:sz w:val="23"/>
          <w:szCs w:val="23"/>
        </w:rPr>
        <w:t>32</w:t>
      </w:r>
      <w:r>
        <w:rPr>
          <w:rFonts w:ascii="??" w:hAnsi="??" w:cs="宋体" w:hint="eastAsia"/>
          <w:kern w:val="0"/>
          <w:sz w:val="23"/>
          <w:szCs w:val="23"/>
        </w:rPr>
        <w:t>学分，课外学分</w:t>
      </w:r>
      <w:r>
        <w:rPr>
          <w:rFonts w:ascii="??" w:hAnsi="??" w:cs="宋体"/>
          <w:kern w:val="0"/>
          <w:sz w:val="23"/>
          <w:szCs w:val="23"/>
        </w:rPr>
        <w:t>15</w:t>
      </w:r>
      <w:r>
        <w:rPr>
          <w:rFonts w:ascii="??" w:hAnsi="??" w:cs="宋体" w:hint="eastAsia"/>
          <w:kern w:val="0"/>
          <w:sz w:val="23"/>
          <w:szCs w:val="23"/>
        </w:rPr>
        <w:t>学分，方能毕业。</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六、授予学位</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管理学学士</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七、行政管理专业课程设置及教学进程计划表</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xml:space="preserve">1. </w:t>
      </w:r>
      <w:r>
        <w:rPr>
          <w:rFonts w:ascii="??" w:hAnsi="??" w:cs="宋体" w:hint="eastAsia"/>
          <w:kern w:val="0"/>
          <w:sz w:val="23"/>
          <w:szCs w:val="23"/>
        </w:rPr>
        <w:t>理论教学课程设置及课时安排表</w:t>
      </w:r>
    </w:p>
    <w:tbl>
      <w:tblPr>
        <w:tblW w:w="4950" w:type="pct"/>
        <w:jc w:val="center"/>
        <w:tblBorders>
          <w:top w:val="outset" w:sz="6" w:space="0" w:color="111111"/>
          <w:left w:val="outset" w:sz="6" w:space="0" w:color="111111"/>
          <w:bottom w:val="outset" w:sz="6" w:space="0" w:color="111111"/>
          <w:right w:val="outset" w:sz="6" w:space="0" w:color="111111"/>
        </w:tblBorders>
        <w:tblLook w:val="0000"/>
      </w:tblPr>
      <w:tblGrid>
        <w:gridCol w:w="450"/>
        <w:gridCol w:w="1599"/>
        <w:gridCol w:w="450"/>
        <w:gridCol w:w="486"/>
        <w:gridCol w:w="450"/>
        <w:gridCol w:w="450"/>
        <w:gridCol w:w="450"/>
        <w:gridCol w:w="396"/>
        <w:gridCol w:w="396"/>
        <w:gridCol w:w="396"/>
        <w:gridCol w:w="396"/>
        <w:gridCol w:w="306"/>
        <w:gridCol w:w="306"/>
        <w:gridCol w:w="306"/>
        <w:gridCol w:w="300"/>
        <w:gridCol w:w="1116"/>
      </w:tblGrid>
      <w:tr w:rsidR="003B6156" w:rsidTr="00AA7651">
        <w:trPr>
          <w:jc w:val="center"/>
        </w:trPr>
        <w:tc>
          <w:tcPr>
            <w:tcW w:w="450" w:type="dxa"/>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课程</w:t>
            </w:r>
            <w:r>
              <w:rPr>
                <w:rFonts w:ascii="宋体" w:cs="宋体"/>
                <w:kern w:val="0"/>
                <w:sz w:val="18"/>
                <w:szCs w:val="18"/>
              </w:rPr>
              <w:br/>
            </w:r>
            <w:r>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w:t>
            </w:r>
            <w:r>
              <w:rPr>
                <w:rFonts w:ascii="宋体" w:hAnsi="宋体" w:cs="宋体"/>
                <w:kern w:val="0"/>
                <w:sz w:val="18"/>
                <w:szCs w:val="18"/>
              </w:rPr>
              <w:t xml:space="preserve"> </w:t>
            </w:r>
            <w:r>
              <w:rPr>
                <w:rFonts w:ascii="宋体" w:hAnsi="宋体" w:cs="宋体" w:hint="eastAsia"/>
                <w:kern w:val="0"/>
                <w:sz w:val="18"/>
                <w:szCs w:val="18"/>
              </w:rPr>
              <w:t>程</w:t>
            </w:r>
            <w:r>
              <w:rPr>
                <w:rFonts w:ascii="宋体" w:hAnsi="宋体" w:cs="宋体"/>
                <w:kern w:val="0"/>
                <w:sz w:val="18"/>
                <w:szCs w:val="18"/>
              </w:rPr>
              <w:t xml:space="preserve"> </w:t>
            </w:r>
            <w:r>
              <w:rPr>
                <w:rFonts w:ascii="宋体" w:hAnsi="宋体" w:cs="宋体" w:hint="eastAsia"/>
                <w:kern w:val="0"/>
                <w:sz w:val="18"/>
                <w:szCs w:val="18"/>
              </w:rPr>
              <w:t>名</w:t>
            </w:r>
            <w:r>
              <w:rPr>
                <w:rFonts w:ascii="宋体" w:hAnsi="宋体" w:cs="宋体"/>
                <w:kern w:val="0"/>
                <w:sz w:val="18"/>
                <w:szCs w:val="18"/>
              </w:rPr>
              <w:t xml:space="preserve"> </w:t>
            </w:r>
            <w:r>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理</w:t>
            </w:r>
            <w:r>
              <w:rPr>
                <w:rFonts w:ascii="宋体" w:cs="宋体"/>
                <w:kern w:val="0"/>
                <w:sz w:val="18"/>
                <w:szCs w:val="18"/>
              </w:rPr>
              <w:br/>
            </w:r>
            <w:r>
              <w:rPr>
                <w:rFonts w:ascii="宋体" w:hAnsi="宋体" w:cs="宋体" w:hint="eastAsia"/>
                <w:kern w:val="0"/>
                <w:sz w:val="18"/>
                <w:szCs w:val="18"/>
              </w:rPr>
              <w:t>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上</w:t>
            </w:r>
            <w:r>
              <w:rPr>
                <w:rFonts w:ascii="宋体" w:cs="宋体"/>
                <w:kern w:val="0"/>
                <w:sz w:val="18"/>
                <w:szCs w:val="18"/>
              </w:rPr>
              <w:br/>
            </w:r>
            <w:r>
              <w:rPr>
                <w:rFonts w:ascii="宋体" w:hAnsi="宋体" w:cs="宋体" w:hint="eastAsia"/>
                <w:kern w:val="0"/>
                <w:sz w:val="18"/>
                <w:szCs w:val="18"/>
              </w:rPr>
              <w:t>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考</w:t>
            </w:r>
            <w:r>
              <w:rPr>
                <w:rFonts w:ascii="宋体" w:cs="宋体"/>
                <w:kern w:val="0"/>
                <w:sz w:val="18"/>
                <w:szCs w:val="18"/>
              </w:rPr>
              <w:br/>
            </w:r>
            <w:r>
              <w:rPr>
                <w:rFonts w:ascii="宋体" w:hAnsi="宋体" w:cs="宋体" w:hint="eastAsia"/>
                <w:kern w:val="0"/>
                <w:sz w:val="18"/>
                <w:szCs w:val="18"/>
              </w:rPr>
              <w:t>核</w:t>
            </w:r>
            <w:r>
              <w:rPr>
                <w:rFonts w:ascii="宋体" w:cs="宋体"/>
                <w:kern w:val="0"/>
                <w:sz w:val="18"/>
                <w:szCs w:val="18"/>
              </w:rPr>
              <w:br/>
            </w:r>
            <w:r>
              <w:rPr>
                <w:rFonts w:ascii="宋体" w:hAnsi="宋体" w:cs="宋体" w:hint="eastAsia"/>
                <w:kern w:val="0"/>
                <w:sz w:val="18"/>
                <w:szCs w:val="18"/>
              </w:rPr>
              <w:t>方</w:t>
            </w:r>
            <w:r>
              <w:rPr>
                <w:rFonts w:ascii="宋体" w:cs="宋体"/>
                <w:kern w:val="0"/>
                <w:sz w:val="18"/>
                <w:szCs w:val="18"/>
              </w:rPr>
              <w:br/>
            </w:r>
            <w:r>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开课单位</w:t>
            </w:r>
          </w:p>
        </w:tc>
      </w:tr>
      <w:tr w:rsidR="003B6156" w:rsidTr="00AA7651">
        <w:trPr>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19</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cs="宋体"/>
                <w:kern w:val="0"/>
                <w:sz w:val="18"/>
                <w:szCs w:val="18"/>
              </w:rPr>
              <w:t> </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通</w:t>
            </w:r>
            <w:r>
              <w:rPr>
                <w:rFonts w:ascii="宋体" w:cs="宋体"/>
                <w:kern w:val="0"/>
                <w:sz w:val="18"/>
                <w:szCs w:val="18"/>
              </w:rPr>
              <w:br/>
            </w:r>
            <w:r>
              <w:rPr>
                <w:rFonts w:ascii="宋体" w:hAnsi="宋体" w:cs="宋体" w:hint="eastAsia"/>
                <w:kern w:val="0"/>
                <w:sz w:val="18"/>
                <w:szCs w:val="18"/>
              </w:rPr>
              <w:t>识</w:t>
            </w:r>
            <w:r>
              <w:rPr>
                <w:rFonts w:ascii="宋体" w:cs="宋体"/>
                <w:kern w:val="0"/>
                <w:sz w:val="18"/>
                <w:szCs w:val="18"/>
              </w:rPr>
              <w:br/>
            </w:r>
            <w:r>
              <w:rPr>
                <w:rFonts w:ascii="宋体" w:hAnsi="宋体" w:cs="宋体" w:hint="eastAsia"/>
                <w:kern w:val="0"/>
                <w:sz w:val="18"/>
                <w:szCs w:val="18"/>
              </w:rPr>
              <w:t>教</w:t>
            </w:r>
            <w:r>
              <w:rPr>
                <w:rFonts w:ascii="宋体" w:cs="宋体"/>
                <w:kern w:val="0"/>
                <w:sz w:val="18"/>
                <w:szCs w:val="18"/>
              </w:rPr>
              <w:br/>
            </w:r>
            <w:r>
              <w:rPr>
                <w:rFonts w:ascii="宋体" w:hAnsi="宋体" w:cs="宋体" w:hint="eastAsia"/>
                <w:kern w:val="0"/>
                <w:sz w:val="18"/>
                <w:szCs w:val="18"/>
              </w:rPr>
              <w:t>育</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思想道德修养与法律基础</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中国近现代史纲要</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毛泽东思想和中国特色社会主义理论体系概论</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马克思主义基本原理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基础英语</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英语口语</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体育</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118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体育系</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大学计算机基础</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计算机学院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大学文科数学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45</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计算机学院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网页制作基础</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计算机学院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大学生心理健康教育</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师范学院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大学语文</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文学院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应用英语</w:t>
            </w:r>
            <w:r>
              <w:rPr>
                <w:rFonts w:ascii="宋体" w:hAnsi="宋体" w:cs="宋体"/>
                <w:kern w:val="0"/>
                <w:sz w:val="18"/>
                <w:szCs w:val="18"/>
              </w:rPr>
              <w:t>(B)</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大学英语应用能力达标测试</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实用翻译</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应用写作</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文学院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体育达标测试</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体育系</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就业指导</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学生处</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形势与政策</w:t>
            </w:r>
            <w:r>
              <w:rPr>
                <w:rFonts w:ascii="宋体" w:hAnsi="宋体" w:cs="宋体"/>
                <w:kern w:val="0"/>
                <w:sz w:val="18"/>
                <w:szCs w:val="18"/>
              </w:rPr>
              <w:t>(</w:t>
            </w:r>
            <w:r>
              <w:rPr>
                <w:rFonts w:ascii="宋体" w:hAnsi="宋体" w:cs="宋体" w:hint="eastAsia"/>
                <w:kern w:val="0"/>
                <w:sz w:val="18"/>
                <w:szCs w:val="18"/>
              </w:rPr>
              <w:t>注</w:t>
            </w: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全院公共选修课程</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853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17</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科</w:t>
            </w:r>
            <w:r>
              <w:rPr>
                <w:rFonts w:ascii="宋体" w:cs="宋体"/>
                <w:kern w:val="0"/>
                <w:sz w:val="18"/>
                <w:szCs w:val="18"/>
              </w:rPr>
              <w:br/>
            </w:r>
            <w:r>
              <w:rPr>
                <w:rFonts w:ascii="宋体" w:hAnsi="宋体" w:cs="宋体" w:hint="eastAsia"/>
                <w:kern w:val="0"/>
                <w:sz w:val="18"/>
                <w:szCs w:val="18"/>
              </w:rPr>
              <w:t>基</w:t>
            </w:r>
            <w:r>
              <w:rPr>
                <w:rFonts w:ascii="宋体" w:cs="宋体"/>
                <w:kern w:val="0"/>
                <w:sz w:val="18"/>
                <w:szCs w:val="18"/>
              </w:rPr>
              <w:br/>
            </w:r>
            <w:r>
              <w:rPr>
                <w:rFonts w:ascii="宋体" w:hAnsi="宋体" w:cs="宋体" w:hint="eastAsia"/>
                <w:kern w:val="0"/>
                <w:sz w:val="18"/>
                <w:szCs w:val="18"/>
              </w:rPr>
              <w:t>础</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行政管理专业导论</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管理学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管理学院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政治学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经济学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宪法学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社会学概论</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组织行为学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社会研究方法</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社会保障学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领导科学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西方行政思想史</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学科基础选修课</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192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686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专</w:t>
            </w:r>
            <w:r>
              <w:rPr>
                <w:rFonts w:ascii="宋体" w:cs="宋体"/>
                <w:kern w:val="0"/>
                <w:sz w:val="18"/>
                <w:szCs w:val="18"/>
              </w:rPr>
              <w:br/>
            </w:r>
            <w:r>
              <w:rPr>
                <w:rFonts w:ascii="宋体" w:hAnsi="宋体" w:cs="宋体" w:hint="eastAsia"/>
                <w:kern w:val="0"/>
                <w:sz w:val="18"/>
                <w:szCs w:val="18"/>
              </w:rPr>
              <w:t>业</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公共行政学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44</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公共事业管理学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中国政府管理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公共政策学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行政法与行政诉讼法</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社区管理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行政伦理学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国家公务员制度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专业限选课</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19</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304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专业选修课</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128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49</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788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3B6156" w:rsidRDefault="003B6156">
            <w:pPr>
              <w:widowControl/>
              <w:wordWrap w:val="0"/>
              <w:jc w:val="left"/>
              <w:rPr>
                <w:rFonts w:ascii="宋体" w:cs="宋体"/>
                <w:kern w:val="0"/>
                <w:sz w:val="18"/>
                <w:szCs w:val="18"/>
              </w:rPr>
            </w:pPr>
            <w:r>
              <w:rPr>
                <w:rFonts w:ascii="宋体" w:cs="宋体"/>
                <w:kern w:val="0"/>
                <w:sz w:val="18"/>
                <w:szCs w:val="18"/>
              </w:rPr>
              <w:t> </w:t>
            </w:r>
            <w:r>
              <w:rPr>
                <w:rFonts w:ascii="宋体" w:hAnsi="宋体" w:cs="宋体" w:hint="eastAsia"/>
                <w:kern w:val="0"/>
                <w:sz w:val="18"/>
                <w:szCs w:val="18"/>
              </w:rPr>
              <w:t>总　计</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143</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2327</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20</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25</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19</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7</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3B6156" w:rsidRDefault="003B6156">
            <w:pPr>
              <w:widowControl/>
              <w:wordWrap w:val="0"/>
              <w:jc w:val="left"/>
              <w:rPr>
                <w:rFonts w:ascii="宋体" w:cs="宋体"/>
                <w:kern w:val="0"/>
                <w:sz w:val="18"/>
                <w:szCs w:val="18"/>
              </w:rPr>
            </w:pPr>
            <w:r>
              <w:rPr>
                <w:rFonts w:ascii="宋体" w:cs="宋体"/>
                <w:kern w:val="0"/>
                <w:sz w:val="18"/>
                <w:szCs w:val="18"/>
              </w:rPr>
              <w:t> </w:t>
            </w:r>
            <w:r>
              <w:rPr>
                <w:rFonts w:ascii="宋体" w:hAnsi="宋体" w:cs="宋体" w:hint="eastAsia"/>
                <w:kern w:val="0"/>
                <w:sz w:val="18"/>
                <w:szCs w:val="18"/>
              </w:rPr>
              <w:t>其中：必修课合计</w:t>
            </w:r>
            <w:r>
              <w:rPr>
                <w:rFonts w:ascii="宋体" w:hAnsi="宋体" w:cs="宋体"/>
                <w:kern w:val="0"/>
                <w:sz w:val="18"/>
                <w:szCs w:val="18"/>
              </w:rPr>
              <w:t>(38</w:t>
            </w:r>
            <w:r>
              <w:rPr>
                <w:rFonts w:ascii="宋体" w:hAnsi="宋体" w:cs="宋体" w:hint="eastAsia"/>
                <w:kern w:val="0"/>
                <w:sz w:val="18"/>
                <w:szCs w:val="18"/>
              </w:rPr>
              <w:t>门</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98</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1607</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20</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3B6156" w:rsidRDefault="003B6156">
            <w:pPr>
              <w:widowControl/>
              <w:wordWrap w:val="0"/>
              <w:jc w:val="left"/>
              <w:rPr>
                <w:rFonts w:ascii="宋体" w:cs="宋体"/>
                <w:kern w:val="0"/>
                <w:sz w:val="18"/>
                <w:szCs w:val="18"/>
              </w:rPr>
            </w:pPr>
            <w:r>
              <w:rPr>
                <w:rFonts w:ascii="宋体" w:cs="宋体"/>
                <w:kern w:val="0"/>
                <w:sz w:val="18"/>
                <w:szCs w:val="18"/>
              </w:rPr>
              <w:t> </w:t>
            </w:r>
            <w:r>
              <w:rPr>
                <w:rFonts w:ascii="宋体" w:hAnsi="宋体" w:cs="宋体" w:hint="eastAsia"/>
                <w:kern w:val="0"/>
                <w:sz w:val="18"/>
                <w:szCs w:val="18"/>
              </w:rPr>
              <w:t>选修课合计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45</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720</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3B6156" w:rsidRDefault="003B6156">
            <w:pPr>
              <w:widowControl/>
              <w:wordWrap w:val="0"/>
              <w:jc w:val="left"/>
              <w:rPr>
                <w:rFonts w:ascii="宋体" w:cs="宋体"/>
                <w:kern w:val="0"/>
                <w:sz w:val="18"/>
                <w:szCs w:val="18"/>
              </w:rPr>
            </w:pPr>
            <w:r>
              <w:rPr>
                <w:rFonts w:ascii="宋体" w:cs="宋体"/>
                <w:kern w:val="0"/>
                <w:sz w:val="18"/>
                <w:szCs w:val="18"/>
              </w:rPr>
              <w:t> </w:t>
            </w:r>
            <w:r>
              <w:rPr>
                <w:rFonts w:ascii="宋体" w:hAnsi="宋体" w:cs="宋体" w:hint="eastAsia"/>
                <w:kern w:val="0"/>
                <w:sz w:val="18"/>
                <w:szCs w:val="18"/>
              </w:rPr>
              <w:t>课内实践</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r>
    </w:tbl>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注：</w:t>
      </w:r>
      <w:r>
        <w:rPr>
          <w:rFonts w:ascii="??" w:hAnsi="??" w:cs="宋体"/>
          <w:kern w:val="0"/>
          <w:sz w:val="23"/>
          <w:szCs w:val="23"/>
        </w:rPr>
        <w:t>1</w:t>
      </w:r>
      <w:r>
        <w:rPr>
          <w:rFonts w:ascii="??" w:hAnsi="??" w:cs="宋体" w:hint="eastAsia"/>
          <w:kern w:val="0"/>
          <w:sz w:val="23"/>
          <w:szCs w:val="23"/>
        </w:rPr>
        <w:t>、</w:t>
      </w:r>
      <w:r>
        <w:rPr>
          <w:rFonts w:ascii="??" w:hAnsi="??" w:cs="宋体"/>
          <w:kern w:val="0"/>
          <w:sz w:val="23"/>
          <w:szCs w:val="23"/>
        </w:rPr>
        <w:t>E</w:t>
      </w:r>
      <w:r>
        <w:rPr>
          <w:rFonts w:ascii="??" w:hAnsi="??" w:cs="宋体" w:hint="eastAsia"/>
          <w:kern w:val="0"/>
          <w:sz w:val="23"/>
          <w:szCs w:val="23"/>
        </w:rPr>
        <w:t>表示考试，</w:t>
      </w:r>
      <w:r>
        <w:rPr>
          <w:rFonts w:ascii="??" w:hAnsi="??" w:cs="宋体"/>
          <w:kern w:val="0"/>
          <w:sz w:val="23"/>
          <w:szCs w:val="23"/>
        </w:rPr>
        <w:t>T</w:t>
      </w:r>
      <w:r>
        <w:rPr>
          <w:rFonts w:ascii="??" w:hAnsi="??" w:cs="宋体" w:hint="eastAsia"/>
          <w:kern w:val="0"/>
          <w:sz w:val="23"/>
          <w:szCs w:val="23"/>
        </w:rPr>
        <w:t>表示考查；</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 xml:space="preserve">　　</w:t>
      </w:r>
      <w:r>
        <w:rPr>
          <w:rFonts w:ascii="??" w:hAnsi="??" w:cs="宋体"/>
          <w:kern w:val="0"/>
          <w:sz w:val="23"/>
          <w:szCs w:val="23"/>
        </w:rPr>
        <w:t>2</w:t>
      </w:r>
      <w:r>
        <w:rPr>
          <w:rFonts w:ascii="??" w:hAnsi="??" w:cs="宋体" w:hint="eastAsia"/>
          <w:kern w:val="0"/>
          <w:sz w:val="23"/>
          <w:szCs w:val="23"/>
        </w:rPr>
        <w:t>、</w:t>
      </w:r>
      <w:r>
        <w:rPr>
          <w:rFonts w:ascii="??" w:hAnsi="??" w:cs="宋体"/>
          <w:kern w:val="0"/>
          <w:sz w:val="23"/>
          <w:szCs w:val="23"/>
        </w:rPr>
        <w:t>“</w:t>
      </w:r>
      <w:r>
        <w:rPr>
          <w:rFonts w:ascii="??" w:hAnsi="??" w:cs="宋体" w:hint="eastAsia"/>
          <w:kern w:val="0"/>
          <w:sz w:val="23"/>
          <w:szCs w:val="23"/>
        </w:rPr>
        <w:t>形势与政策</w:t>
      </w:r>
      <w:r>
        <w:rPr>
          <w:rFonts w:ascii="??" w:hAnsi="??" w:cs="宋体"/>
          <w:kern w:val="0"/>
          <w:sz w:val="23"/>
          <w:szCs w:val="23"/>
        </w:rPr>
        <w:t>”</w:t>
      </w:r>
      <w:r>
        <w:rPr>
          <w:rFonts w:ascii="??" w:hAnsi="??" w:cs="宋体" w:hint="eastAsia"/>
          <w:kern w:val="0"/>
          <w:sz w:val="23"/>
          <w:szCs w:val="23"/>
        </w:rPr>
        <w:t>课，分课堂教学与专题讲座两种形式进行。</w:t>
      </w:r>
      <w:r>
        <w:rPr>
          <w:rFonts w:ascii="??" w:hAnsi="??" w:cs="宋体"/>
          <w:kern w:val="0"/>
          <w:sz w:val="23"/>
          <w:szCs w:val="23"/>
        </w:rPr>
        <w:t>1</w:t>
      </w:r>
      <w:r>
        <w:rPr>
          <w:rFonts w:ascii="??" w:hAnsi="??" w:cs="宋体" w:hint="eastAsia"/>
          <w:kern w:val="0"/>
          <w:sz w:val="23"/>
          <w:szCs w:val="23"/>
        </w:rPr>
        <w:t>、</w:t>
      </w:r>
      <w:r>
        <w:rPr>
          <w:rFonts w:ascii="??" w:hAnsi="??" w:cs="宋体"/>
          <w:kern w:val="0"/>
          <w:sz w:val="23"/>
          <w:szCs w:val="23"/>
        </w:rPr>
        <w:t>6</w:t>
      </w:r>
      <w:r>
        <w:rPr>
          <w:rFonts w:ascii="??" w:hAnsi="??" w:cs="宋体" w:hint="eastAsia"/>
          <w:kern w:val="0"/>
          <w:sz w:val="23"/>
          <w:szCs w:val="23"/>
        </w:rPr>
        <w:t>学期为全校性专题讲座，各</w:t>
      </w:r>
      <w:r>
        <w:rPr>
          <w:rFonts w:ascii="??" w:hAnsi="??" w:cs="宋体"/>
          <w:kern w:val="0"/>
          <w:sz w:val="23"/>
          <w:szCs w:val="23"/>
        </w:rPr>
        <w:t>8</w:t>
      </w:r>
      <w:r>
        <w:rPr>
          <w:rFonts w:ascii="??" w:hAnsi="??" w:cs="宋体" w:hint="eastAsia"/>
          <w:kern w:val="0"/>
          <w:sz w:val="23"/>
          <w:szCs w:val="23"/>
        </w:rPr>
        <w:t>学时；</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 xml:space="preserve">　　</w:t>
      </w:r>
      <w:r>
        <w:rPr>
          <w:rFonts w:ascii="??" w:hAnsi="??" w:cs="宋体"/>
          <w:kern w:val="0"/>
          <w:sz w:val="23"/>
          <w:szCs w:val="23"/>
        </w:rPr>
        <w:t>3</w:t>
      </w:r>
      <w:r>
        <w:rPr>
          <w:rFonts w:ascii="??" w:hAnsi="??" w:cs="宋体" w:hint="eastAsia"/>
          <w:kern w:val="0"/>
          <w:sz w:val="23"/>
          <w:szCs w:val="23"/>
        </w:rPr>
        <w:t>、</w:t>
      </w:r>
      <w:r>
        <w:rPr>
          <w:rFonts w:ascii="??" w:hAnsi="??" w:cs="宋体"/>
          <w:kern w:val="0"/>
          <w:sz w:val="23"/>
          <w:szCs w:val="23"/>
        </w:rPr>
        <w:t>“</w:t>
      </w:r>
      <w:r>
        <w:rPr>
          <w:rFonts w:ascii="??" w:hAnsi="??" w:cs="宋体" w:hint="eastAsia"/>
          <w:kern w:val="0"/>
          <w:sz w:val="23"/>
          <w:szCs w:val="23"/>
        </w:rPr>
        <w:t>大学英语应用能力达标测试</w:t>
      </w:r>
      <w:r>
        <w:rPr>
          <w:rFonts w:ascii="??" w:hAnsi="??" w:cs="宋体"/>
          <w:kern w:val="0"/>
          <w:sz w:val="23"/>
          <w:szCs w:val="23"/>
        </w:rPr>
        <w:t>”</w:t>
      </w:r>
      <w:r>
        <w:rPr>
          <w:rFonts w:ascii="??" w:hAnsi="??" w:cs="宋体" w:hint="eastAsia"/>
          <w:kern w:val="0"/>
          <w:sz w:val="23"/>
          <w:szCs w:val="23"/>
        </w:rPr>
        <w:t>分别在第</w:t>
      </w:r>
      <w:r>
        <w:rPr>
          <w:rFonts w:ascii="??" w:hAnsi="??" w:cs="宋体"/>
          <w:kern w:val="0"/>
          <w:sz w:val="23"/>
          <w:szCs w:val="23"/>
        </w:rPr>
        <w:t>3</w:t>
      </w:r>
      <w:r>
        <w:rPr>
          <w:rFonts w:ascii="??" w:hAnsi="??" w:cs="宋体" w:hint="eastAsia"/>
          <w:kern w:val="0"/>
          <w:sz w:val="23"/>
          <w:szCs w:val="23"/>
        </w:rPr>
        <w:t>、</w:t>
      </w:r>
      <w:r>
        <w:rPr>
          <w:rFonts w:ascii="??" w:hAnsi="??" w:cs="宋体"/>
          <w:kern w:val="0"/>
          <w:sz w:val="23"/>
          <w:szCs w:val="23"/>
        </w:rPr>
        <w:t>4</w:t>
      </w:r>
      <w:r>
        <w:rPr>
          <w:rFonts w:ascii="??" w:hAnsi="??" w:cs="宋体" w:hint="eastAsia"/>
          <w:kern w:val="0"/>
          <w:sz w:val="23"/>
          <w:szCs w:val="23"/>
        </w:rPr>
        <w:t>学期进行，由外语系提出</w:t>
      </w:r>
      <w:r>
        <w:rPr>
          <w:rFonts w:ascii="??" w:hAnsi="??" w:cs="宋体"/>
          <w:kern w:val="0"/>
          <w:sz w:val="23"/>
          <w:szCs w:val="23"/>
        </w:rPr>
        <w:t>4</w:t>
      </w:r>
      <w:r>
        <w:rPr>
          <w:rFonts w:ascii="??" w:hAnsi="??" w:cs="宋体" w:hint="eastAsia"/>
          <w:kern w:val="0"/>
          <w:sz w:val="23"/>
          <w:szCs w:val="23"/>
        </w:rPr>
        <w:t>个项目，由学生选择其中</w:t>
      </w:r>
      <w:r>
        <w:rPr>
          <w:rFonts w:ascii="??" w:hAnsi="??" w:cs="宋体"/>
          <w:kern w:val="0"/>
          <w:sz w:val="23"/>
          <w:szCs w:val="23"/>
        </w:rPr>
        <w:t>2</w:t>
      </w:r>
      <w:r>
        <w:rPr>
          <w:rFonts w:ascii="??" w:hAnsi="??" w:cs="宋体" w:hint="eastAsia"/>
          <w:kern w:val="0"/>
          <w:sz w:val="23"/>
          <w:szCs w:val="23"/>
        </w:rPr>
        <w:t>项进行自主课外学习，通过考核即可获得该学分；</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 xml:space="preserve">　　</w:t>
      </w:r>
      <w:r>
        <w:rPr>
          <w:rFonts w:ascii="??" w:hAnsi="??" w:cs="宋体"/>
          <w:kern w:val="0"/>
          <w:sz w:val="23"/>
          <w:szCs w:val="23"/>
        </w:rPr>
        <w:t>4</w:t>
      </w:r>
      <w:r>
        <w:rPr>
          <w:rFonts w:ascii="??" w:hAnsi="??" w:cs="宋体" w:hint="eastAsia"/>
          <w:kern w:val="0"/>
          <w:sz w:val="23"/>
          <w:szCs w:val="23"/>
        </w:rPr>
        <w:t>、体育课在学生第</w:t>
      </w:r>
      <w:r>
        <w:rPr>
          <w:rFonts w:ascii="??" w:hAnsi="??" w:cs="宋体"/>
          <w:kern w:val="0"/>
          <w:sz w:val="23"/>
          <w:szCs w:val="23"/>
        </w:rPr>
        <w:t>2</w:t>
      </w:r>
      <w:r>
        <w:rPr>
          <w:rFonts w:ascii="??" w:hAnsi="??" w:cs="宋体" w:hint="eastAsia"/>
          <w:kern w:val="0"/>
          <w:sz w:val="23"/>
          <w:szCs w:val="23"/>
        </w:rPr>
        <w:t>、</w:t>
      </w:r>
      <w:r>
        <w:rPr>
          <w:rFonts w:ascii="??" w:hAnsi="??" w:cs="宋体"/>
          <w:kern w:val="0"/>
          <w:sz w:val="23"/>
          <w:szCs w:val="23"/>
        </w:rPr>
        <w:t>3</w:t>
      </w:r>
      <w:r>
        <w:rPr>
          <w:rFonts w:ascii="??" w:hAnsi="??" w:cs="宋体" w:hint="eastAsia"/>
          <w:kern w:val="0"/>
          <w:sz w:val="23"/>
          <w:szCs w:val="23"/>
        </w:rPr>
        <w:t>学年时采用俱乐部课外活动模式教学：第</w:t>
      </w:r>
      <w:r>
        <w:rPr>
          <w:rFonts w:ascii="??" w:hAnsi="??" w:cs="宋体"/>
          <w:kern w:val="0"/>
          <w:sz w:val="23"/>
          <w:szCs w:val="23"/>
        </w:rPr>
        <w:t>2</w:t>
      </w:r>
      <w:r>
        <w:rPr>
          <w:rFonts w:ascii="??" w:hAnsi="??" w:cs="宋体" w:hint="eastAsia"/>
          <w:kern w:val="0"/>
          <w:sz w:val="23"/>
          <w:szCs w:val="23"/>
        </w:rPr>
        <w:t>学年，学生每周锻炼</w:t>
      </w:r>
      <w:r>
        <w:rPr>
          <w:rFonts w:ascii="??" w:hAnsi="??" w:cs="宋体"/>
          <w:kern w:val="0"/>
          <w:sz w:val="23"/>
          <w:szCs w:val="23"/>
        </w:rPr>
        <w:t>3</w:t>
      </w:r>
      <w:r>
        <w:rPr>
          <w:rFonts w:ascii="??" w:hAnsi="??" w:cs="宋体" w:hint="eastAsia"/>
          <w:kern w:val="0"/>
          <w:sz w:val="23"/>
          <w:szCs w:val="23"/>
        </w:rPr>
        <w:t>次，每次为</w:t>
      </w:r>
      <w:r>
        <w:rPr>
          <w:rFonts w:ascii="??" w:hAnsi="??" w:cs="宋体"/>
          <w:kern w:val="0"/>
          <w:sz w:val="23"/>
          <w:szCs w:val="23"/>
        </w:rPr>
        <w:t>1</w:t>
      </w:r>
      <w:r>
        <w:rPr>
          <w:rFonts w:ascii="??" w:hAnsi="??" w:cs="宋体" w:hint="eastAsia"/>
          <w:kern w:val="0"/>
          <w:sz w:val="23"/>
          <w:szCs w:val="23"/>
        </w:rPr>
        <w:t>小时；第</w:t>
      </w:r>
      <w:r>
        <w:rPr>
          <w:rFonts w:ascii="??" w:hAnsi="??" w:cs="宋体"/>
          <w:kern w:val="0"/>
          <w:sz w:val="23"/>
          <w:szCs w:val="23"/>
        </w:rPr>
        <w:t>3</w:t>
      </w:r>
      <w:r>
        <w:rPr>
          <w:rFonts w:ascii="??" w:hAnsi="??" w:cs="宋体" w:hint="eastAsia"/>
          <w:kern w:val="0"/>
          <w:sz w:val="23"/>
          <w:szCs w:val="23"/>
        </w:rPr>
        <w:t>学年，学生每周锻炼</w:t>
      </w:r>
      <w:r>
        <w:rPr>
          <w:rFonts w:ascii="??" w:hAnsi="??" w:cs="宋体"/>
          <w:kern w:val="0"/>
          <w:sz w:val="23"/>
          <w:szCs w:val="23"/>
        </w:rPr>
        <w:t>2</w:t>
      </w:r>
      <w:r>
        <w:rPr>
          <w:rFonts w:ascii="??" w:hAnsi="??" w:cs="宋体" w:hint="eastAsia"/>
          <w:kern w:val="0"/>
          <w:sz w:val="23"/>
          <w:szCs w:val="23"/>
        </w:rPr>
        <w:t>次，每次为</w:t>
      </w:r>
      <w:r>
        <w:rPr>
          <w:rFonts w:ascii="??" w:hAnsi="??" w:cs="宋体"/>
          <w:kern w:val="0"/>
          <w:sz w:val="23"/>
          <w:szCs w:val="23"/>
        </w:rPr>
        <w:t>1</w:t>
      </w:r>
      <w:r>
        <w:rPr>
          <w:rFonts w:ascii="??" w:hAnsi="??" w:cs="宋体" w:hint="eastAsia"/>
          <w:kern w:val="0"/>
          <w:sz w:val="23"/>
          <w:szCs w:val="23"/>
        </w:rPr>
        <w:t>小时；</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 xml:space="preserve">　　</w:t>
      </w:r>
      <w:r>
        <w:rPr>
          <w:rFonts w:ascii="??" w:hAnsi="??" w:cs="宋体"/>
          <w:kern w:val="0"/>
          <w:sz w:val="23"/>
          <w:szCs w:val="23"/>
        </w:rPr>
        <w:t>5</w:t>
      </w:r>
      <w:r>
        <w:rPr>
          <w:rFonts w:ascii="??" w:hAnsi="??" w:cs="宋体" w:hint="eastAsia"/>
          <w:kern w:val="0"/>
          <w:sz w:val="23"/>
          <w:szCs w:val="23"/>
        </w:rPr>
        <w:t>、</w:t>
      </w:r>
      <w:r>
        <w:rPr>
          <w:rFonts w:ascii="??" w:hAnsi="??" w:cs="宋体"/>
          <w:kern w:val="0"/>
          <w:sz w:val="23"/>
          <w:szCs w:val="23"/>
        </w:rPr>
        <w:t>“</w:t>
      </w:r>
      <w:r>
        <w:rPr>
          <w:rFonts w:ascii="??" w:hAnsi="??" w:cs="宋体" w:hint="eastAsia"/>
          <w:kern w:val="0"/>
          <w:sz w:val="23"/>
          <w:szCs w:val="23"/>
        </w:rPr>
        <w:t>大学生心理健康教育</w:t>
      </w:r>
      <w:r>
        <w:rPr>
          <w:rFonts w:ascii="??" w:hAnsi="??" w:cs="宋体"/>
          <w:kern w:val="0"/>
          <w:sz w:val="23"/>
          <w:szCs w:val="23"/>
        </w:rPr>
        <w:t>”</w:t>
      </w:r>
      <w:r>
        <w:rPr>
          <w:rFonts w:ascii="??" w:hAnsi="??" w:cs="宋体" w:hint="eastAsia"/>
          <w:kern w:val="0"/>
          <w:sz w:val="23"/>
          <w:szCs w:val="23"/>
        </w:rPr>
        <w:t>课程的实践内容由</w:t>
      </w:r>
      <w:r>
        <w:rPr>
          <w:rFonts w:ascii="??" w:hAnsi="??" w:cs="宋体"/>
          <w:kern w:val="0"/>
          <w:sz w:val="23"/>
          <w:szCs w:val="23"/>
        </w:rPr>
        <w:t>“</w:t>
      </w:r>
      <w:r>
        <w:rPr>
          <w:rFonts w:ascii="??" w:hAnsi="??" w:cs="宋体" w:hint="eastAsia"/>
          <w:kern w:val="0"/>
          <w:sz w:val="23"/>
          <w:szCs w:val="23"/>
        </w:rPr>
        <w:t>心理健康教育与咨询中心</w:t>
      </w:r>
      <w:r>
        <w:rPr>
          <w:rFonts w:ascii="??" w:hAnsi="??" w:cs="宋体"/>
          <w:kern w:val="0"/>
          <w:sz w:val="23"/>
          <w:szCs w:val="23"/>
        </w:rPr>
        <w:t>”</w:t>
      </w:r>
      <w:r>
        <w:rPr>
          <w:rFonts w:ascii="??" w:hAnsi="??" w:cs="宋体" w:hint="eastAsia"/>
          <w:kern w:val="0"/>
          <w:sz w:val="23"/>
          <w:szCs w:val="23"/>
        </w:rPr>
        <w:t>负责在课外完成。</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附：行政管理专业理论教学选修课程一览表</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学生应在下列选修课程中修满</w:t>
      </w:r>
      <w:r>
        <w:rPr>
          <w:rFonts w:ascii="??" w:hAnsi="??" w:cs="宋体"/>
          <w:kern w:val="0"/>
          <w:sz w:val="23"/>
          <w:szCs w:val="23"/>
        </w:rPr>
        <w:t>39</w:t>
      </w:r>
      <w:r>
        <w:rPr>
          <w:rFonts w:ascii="??" w:hAnsi="??" w:cs="宋体" w:hint="eastAsia"/>
          <w:kern w:val="0"/>
          <w:sz w:val="23"/>
          <w:szCs w:val="23"/>
        </w:rPr>
        <w:t>学分，其中学科专业基础选修课程</w:t>
      </w:r>
      <w:r>
        <w:rPr>
          <w:rFonts w:ascii="??" w:hAnsi="??" w:cs="宋体"/>
          <w:kern w:val="0"/>
          <w:sz w:val="23"/>
          <w:szCs w:val="23"/>
        </w:rPr>
        <w:t>12</w:t>
      </w:r>
      <w:r>
        <w:rPr>
          <w:rFonts w:ascii="??" w:hAnsi="??" w:cs="宋体" w:hint="eastAsia"/>
          <w:kern w:val="0"/>
          <w:sz w:val="23"/>
          <w:szCs w:val="23"/>
        </w:rPr>
        <w:t>学分，专业限选课程</w:t>
      </w:r>
      <w:r>
        <w:rPr>
          <w:rFonts w:ascii="??" w:hAnsi="??" w:cs="宋体"/>
          <w:kern w:val="0"/>
          <w:sz w:val="23"/>
          <w:szCs w:val="23"/>
        </w:rPr>
        <w:t>19</w:t>
      </w:r>
      <w:r>
        <w:rPr>
          <w:rFonts w:ascii="??" w:hAnsi="??" w:cs="宋体" w:hint="eastAsia"/>
          <w:kern w:val="0"/>
          <w:sz w:val="23"/>
          <w:szCs w:val="23"/>
        </w:rPr>
        <w:t>学分，专业选修课程</w:t>
      </w:r>
      <w:r>
        <w:rPr>
          <w:rFonts w:ascii="??" w:hAnsi="??" w:cs="宋体"/>
          <w:kern w:val="0"/>
          <w:sz w:val="23"/>
          <w:szCs w:val="23"/>
        </w:rPr>
        <w:t>8</w:t>
      </w:r>
      <w:r>
        <w:rPr>
          <w:rFonts w:ascii="??" w:hAnsi="??" w:cs="宋体" w:hint="eastAsia"/>
          <w:kern w:val="0"/>
          <w:sz w:val="23"/>
          <w:szCs w:val="23"/>
        </w:rPr>
        <w:t>学分</w:t>
      </w:r>
    </w:p>
    <w:tbl>
      <w:tblPr>
        <w:tblW w:w="4950" w:type="pct"/>
        <w:jc w:val="center"/>
        <w:tblBorders>
          <w:top w:val="outset" w:sz="6" w:space="0" w:color="111111"/>
          <w:left w:val="outset" w:sz="6" w:space="0" w:color="111111"/>
          <w:bottom w:val="outset" w:sz="6" w:space="0" w:color="111111"/>
          <w:right w:val="outset" w:sz="6" w:space="0" w:color="111111"/>
        </w:tblBorders>
        <w:tblLook w:val="0000"/>
      </w:tblPr>
      <w:tblGrid>
        <w:gridCol w:w="450"/>
        <w:gridCol w:w="2187"/>
        <w:gridCol w:w="450"/>
        <w:gridCol w:w="450"/>
        <w:gridCol w:w="450"/>
        <w:gridCol w:w="450"/>
        <w:gridCol w:w="450"/>
        <w:gridCol w:w="300"/>
        <w:gridCol w:w="300"/>
        <w:gridCol w:w="306"/>
        <w:gridCol w:w="306"/>
        <w:gridCol w:w="306"/>
        <w:gridCol w:w="306"/>
        <w:gridCol w:w="306"/>
        <w:gridCol w:w="300"/>
        <w:gridCol w:w="936"/>
      </w:tblGrid>
      <w:tr w:rsidR="003B6156" w:rsidTr="00AA7651">
        <w:trPr>
          <w:jc w:val="center"/>
        </w:trPr>
        <w:tc>
          <w:tcPr>
            <w:tcW w:w="450" w:type="dxa"/>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课程</w:t>
            </w:r>
            <w:r>
              <w:rPr>
                <w:rFonts w:ascii="宋体" w:cs="宋体"/>
                <w:kern w:val="0"/>
                <w:sz w:val="18"/>
                <w:szCs w:val="18"/>
              </w:rPr>
              <w:br/>
            </w:r>
            <w:r>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w:t>
            </w:r>
            <w:r>
              <w:rPr>
                <w:rFonts w:ascii="宋体" w:hAnsi="宋体" w:cs="宋体"/>
                <w:kern w:val="0"/>
                <w:sz w:val="18"/>
                <w:szCs w:val="18"/>
              </w:rPr>
              <w:t xml:space="preserve"> </w:t>
            </w:r>
            <w:r>
              <w:rPr>
                <w:rFonts w:ascii="宋体" w:hAnsi="宋体" w:cs="宋体" w:hint="eastAsia"/>
                <w:kern w:val="0"/>
                <w:sz w:val="18"/>
                <w:szCs w:val="18"/>
              </w:rPr>
              <w:t>程</w:t>
            </w:r>
            <w:r>
              <w:rPr>
                <w:rFonts w:ascii="宋体" w:hAnsi="宋体" w:cs="宋体"/>
                <w:kern w:val="0"/>
                <w:sz w:val="18"/>
                <w:szCs w:val="18"/>
              </w:rPr>
              <w:t xml:space="preserve"> </w:t>
            </w:r>
            <w:r>
              <w:rPr>
                <w:rFonts w:ascii="宋体" w:hAnsi="宋体" w:cs="宋体" w:hint="eastAsia"/>
                <w:kern w:val="0"/>
                <w:sz w:val="18"/>
                <w:szCs w:val="18"/>
              </w:rPr>
              <w:t>名</w:t>
            </w:r>
            <w:r>
              <w:rPr>
                <w:rFonts w:ascii="宋体" w:hAnsi="宋体" w:cs="宋体"/>
                <w:kern w:val="0"/>
                <w:sz w:val="18"/>
                <w:szCs w:val="18"/>
              </w:rPr>
              <w:t xml:space="preserve"> </w:t>
            </w:r>
            <w:r>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理</w:t>
            </w:r>
            <w:r>
              <w:rPr>
                <w:rFonts w:ascii="宋体" w:cs="宋体"/>
                <w:kern w:val="0"/>
                <w:sz w:val="18"/>
                <w:szCs w:val="18"/>
              </w:rPr>
              <w:br/>
            </w:r>
            <w:r>
              <w:rPr>
                <w:rFonts w:ascii="宋体" w:hAnsi="宋体" w:cs="宋体" w:hint="eastAsia"/>
                <w:kern w:val="0"/>
                <w:sz w:val="18"/>
                <w:szCs w:val="18"/>
              </w:rPr>
              <w:t>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上</w:t>
            </w:r>
            <w:r>
              <w:rPr>
                <w:rFonts w:ascii="宋体" w:cs="宋体"/>
                <w:kern w:val="0"/>
                <w:sz w:val="18"/>
                <w:szCs w:val="18"/>
              </w:rPr>
              <w:br/>
            </w:r>
            <w:r>
              <w:rPr>
                <w:rFonts w:ascii="宋体" w:hAnsi="宋体" w:cs="宋体" w:hint="eastAsia"/>
                <w:kern w:val="0"/>
                <w:sz w:val="18"/>
                <w:szCs w:val="18"/>
              </w:rPr>
              <w:t>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考</w:t>
            </w:r>
            <w:r>
              <w:rPr>
                <w:rFonts w:ascii="宋体" w:cs="宋体"/>
                <w:kern w:val="0"/>
                <w:sz w:val="18"/>
                <w:szCs w:val="18"/>
              </w:rPr>
              <w:br/>
            </w:r>
            <w:r>
              <w:rPr>
                <w:rFonts w:ascii="宋体" w:hAnsi="宋体" w:cs="宋体" w:hint="eastAsia"/>
                <w:kern w:val="0"/>
                <w:sz w:val="18"/>
                <w:szCs w:val="18"/>
              </w:rPr>
              <w:t>核</w:t>
            </w:r>
            <w:r>
              <w:rPr>
                <w:rFonts w:ascii="宋体" w:cs="宋体"/>
                <w:kern w:val="0"/>
                <w:sz w:val="18"/>
                <w:szCs w:val="18"/>
              </w:rPr>
              <w:br/>
            </w:r>
            <w:r>
              <w:rPr>
                <w:rFonts w:ascii="宋体" w:hAnsi="宋体" w:cs="宋体" w:hint="eastAsia"/>
                <w:kern w:val="0"/>
                <w:sz w:val="18"/>
                <w:szCs w:val="18"/>
              </w:rPr>
              <w:t>方</w:t>
            </w:r>
            <w:r>
              <w:rPr>
                <w:rFonts w:ascii="宋体" w:cs="宋体"/>
                <w:kern w:val="0"/>
                <w:sz w:val="18"/>
                <w:szCs w:val="18"/>
              </w:rPr>
              <w:br/>
            </w:r>
            <w:r>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开课单位</w:t>
            </w:r>
          </w:p>
        </w:tc>
      </w:tr>
      <w:tr w:rsidR="003B6156" w:rsidTr="00AA7651">
        <w:trPr>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19</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cs="宋体"/>
                <w:kern w:val="0"/>
                <w:sz w:val="18"/>
                <w:szCs w:val="18"/>
              </w:rPr>
              <w:t> </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科</w:t>
            </w:r>
            <w:r>
              <w:rPr>
                <w:rFonts w:ascii="宋体" w:cs="宋体"/>
                <w:kern w:val="0"/>
                <w:sz w:val="18"/>
                <w:szCs w:val="18"/>
              </w:rPr>
              <w:br/>
            </w:r>
            <w:r>
              <w:rPr>
                <w:rFonts w:ascii="宋体" w:hAnsi="宋体" w:cs="宋体" w:hint="eastAsia"/>
                <w:kern w:val="0"/>
                <w:sz w:val="18"/>
                <w:szCs w:val="18"/>
              </w:rPr>
              <w:t>基</w:t>
            </w:r>
            <w:r>
              <w:rPr>
                <w:rFonts w:ascii="宋体" w:cs="宋体"/>
                <w:kern w:val="0"/>
                <w:sz w:val="18"/>
                <w:szCs w:val="18"/>
              </w:rPr>
              <w:br/>
            </w:r>
            <w:r>
              <w:rPr>
                <w:rFonts w:ascii="宋体" w:hAnsi="宋体" w:cs="宋体" w:hint="eastAsia"/>
                <w:kern w:val="0"/>
                <w:sz w:val="18"/>
                <w:szCs w:val="18"/>
              </w:rPr>
              <w:t>础</w:t>
            </w:r>
            <w:r>
              <w:rPr>
                <w:rFonts w:ascii="宋体" w:cs="宋体"/>
                <w:kern w:val="0"/>
                <w:sz w:val="18"/>
                <w:szCs w:val="18"/>
              </w:rPr>
              <w:br/>
            </w:r>
            <w:r>
              <w:rPr>
                <w:rFonts w:ascii="宋体" w:hAnsi="宋体" w:cs="宋体" w:hint="eastAsia"/>
                <w:kern w:val="0"/>
                <w:sz w:val="18"/>
                <w:szCs w:val="18"/>
              </w:rPr>
              <w:t>选</w:t>
            </w:r>
            <w:r>
              <w:rPr>
                <w:rFonts w:ascii="宋体" w:cs="宋体"/>
                <w:kern w:val="0"/>
                <w:sz w:val="18"/>
                <w:szCs w:val="18"/>
              </w:rPr>
              <w:br/>
            </w:r>
            <w:r>
              <w:rPr>
                <w:rFonts w:ascii="宋体" w:hAnsi="宋体" w:cs="宋体" w:hint="eastAsia"/>
                <w:kern w:val="0"/>
                <w:sz w:val="18"/>
                <w:szCs w:val="18"/>
              </w:rPr>
              <w:t>修</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会计学原理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管理学院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管理信息系统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管理学院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财务管理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管理学院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中国行政思想史</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社会心理学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非营利组织管理学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中外政治制度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公共管理案例分析</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当代中国社会问题研究</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专</w:t>
            </w:r>
            <w:r>
              <w:rPr>
                <w:rFonts w:ascii="宋体" w:cs="宋体"/>
                <w:kern w:val="0"/>
                <w:sz w:val="18"/>
                <w:szCs w:val="18"/>
              </w:rPr>
              <w:br/>
            </w:r>
            <w:r>
              <w:rPr>
                <w:rFonts w:ascii="宋体" w:hAnsi="宋体" w:cs="宋体" w:hint="eastAsia"/>
                <w:kern w:val="0"/>
                <w:sz w:val="18"/>
                <w:szCs w:val="18"/>
              </w:rPr>
              <w:t>业</w:t>
            </w:r>
            <w:r>
              <w:rPr>
                <w:rFonts w:ascii="宋体" w:cs="宋体"/>
                <w:kern w:val="0"/>
                <w:sz w:val="18"/>
                <w:szCs w:val="18"/>
              </w:rPr>
              <w:br/>
            </w:r>
            <w:r>
              <w:rPr>
                <w:rFonts w:ascii="宋体" w:hAnsi="宋体" w:cs="宋体" w:hint="eastAsia"/>
                <w:kern w:val="0"/>
                <w:sz w:val="18"/>
                <w:szCs w:val="18"/>
              </w:rPr>
              <w:t>限</w:t>
            </w:r>
            <w:r>
              <w:rPr>
                <w:rFonts w:ascii="宋体" w:cs="宋体"/>
                <w:kern w:val="0"/>
                <w:sz w:val="18"/>
                <w:szCs w:val="18"/>
              </w:rPr>
              <w:br/>
            </w:r>
            <w:r>
              <w:rPr>
                <w:rFonts w:ascii="宋体" w:hAnsi="宋体" w:cs="宋体" w:hint="eastAsia"/>
                <w:kern w:val="0"/>
                <w:sz w:val="18"/>
                <w:szCs w:val="18"/>
              </w:rPr>
              <w:t>选</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人力资源开发与管理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公共管理英语</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领导科学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公共关系学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公共经济学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港台行政与政治</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劳动法</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专</w:t>
            </w:r>
            <w:r>
              <w:rPr>
                <w:rFonts w:ascii="宋体" w:cs="宋体"/>
                <w:kern w:val="0"/>
                <w:sz w:val="18"/>
                <w:szCs w:val="18"/>
              </w:rPr>
              <w:br/>
            </w:r>
            <w:r>
              <w:rPr>
                <w:rFonts w:ascii="宋体" w:hAnsi="宋体" w:cs="宋体" w:hint="eastAsia"/>
                <w:kern w:val="0"/>
                <w:sz w:val="18"/>
                <w:szCs w:val="18"/>
              </w:rPr>
              <w:t>业</w:t>
            </w:r>
            <w:r>
              <w:rPr>
                <w:rFonts w:ascii="宋体" w:cs="宋体"/>
                <w:kern w:val="0"/>
                <w:sz w:val="18"/>
                <w:szCs w:val="18"/>
              </w:rPr>
              <w:br/>
            </w:r>
            <w:r>
              <w:rPr>
                <w:rFonts w:ascii="宋体" w:hAnsi="宋体" w:cs="宋体" w:hint="eastAsia"/>
                <w:kern w:val="0"/>
                <w:sz w:val="18"/>
                <w:szCs w:val="18"/>
              </w:rPr>
              <w:t>选</w:t>
            </w:r>
            <w:r>
              <w:rPr>
                <w:rFonts w:ascii="宋体" w:cs="宋体"/>
                <w:kern w:val="0"/>
                <w:sz w:val="18"/>
                <w:szCs w:val="18"/>
              </w:rPr>
              <w:br/>
            </w:r>
            <w:r>
              <w:rPr>
                <w:rFonts w:ascii="宋体" w:hAnsi="宋体" w:cs="宋体" w:hint="eastAsia"/>
                <w:kern w:val="0"/>
                <w:sz w:val="18"/>
                <w:szCs w:val="18"/>
              </w:rPr>
              <w:t>修</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公共部门战略管理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社会政策学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经济法</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市政学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公共部门绩效评估</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物业管理概论</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合计</w:t>
            </w:r>
            <w:r>
              <w:rPr>
                <w:rFonts w:ascii="宋体" w:hAnsi="宋体" w:cs="宋体"/>
                <w:kern w:val="0"/>
                <w:sz w:val="18"/>
                <w:szCs w:val="18"/>
              </w:rPr>
              <w:t>(22</w:t>
            </w:r>
            <w:r>
              <w:rPr>
                <w:rFonts w:ascii="宋体" w:hAnsi="宋体" w:cs="宋体" w:hint="eastAsia"/>
                <w:kern w:val="0"/>
                <w:sz w:val="18"/>
                <w:szCs w:val="18"/>
              </w:rPr>
              <w:t>门</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61</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958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21</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r>
    </w:tbl>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注：</w:t>
      </w:r>
      <w:r>
        <w:rPr>
          <w:rFonts w:ascii="??" w:hAnsi="??" w:cs="宋体"/>
          <w:kern w:val="0"/>
          <w:sz w:val="23"/>
          <w:szCs w:val="23"/>
        </w:rPr>
        <w:t>E</w:t>
      </w:r>
      <w:r>
        <w:rPr>
          <w:rFonts w:ascii="??" w:hAnsi="??" w:cs="宋体" w:hint="eastAsia"/>
          <w:kern w:val="0"/>
          <w:sz w:val="23"/>
          <w:szCs w:val="23"/>
        </w:rPr>
        <w:t>表示考试，</w:t>
      </w:r>
      <w:r>
        <w:rPr>
          <w:rFonts w:ascii="??" w:hAnsi="??" w:cs="宋体"/>
          <w:kern w:val="0"/>
          <w:sz w:val="23"/>
          <w:szCs w:val="23"/>
        </w:rPr>
        <w:t>T</w:t>
      </w:r>
      <w:r>
        <w:rPr>
          <w:rFonts w:ascii="??" w:hAnsi="??" w:cs="宋体" w:hint="eastAsia"/>
          <w:kern w:val="0"/>
          <w:sz w:val="23"/>
          <w:szCs w:val="23"/>
        </w:rPr>
        <w:t>表示考查。</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xml:space="preserve">2. </w:t>
      </w:r>
      <w:r>
        <w:rPr>
          <w:rFonts w:ascii="??" w:hAnsi="??" w:cs="宋体" w:hint="eastAsia"/>
          <w:kern w:val="0"/>
          <w:sz w:val="23"/>
          <w:szCs w:val="23"/>
        </w:rPr>
        <w:t>实践教学环节课程设置及课时安排表</w:t>
      </w:r>
    </w:p>
    <w:tbl>
      <w:tblPr>
        <w:tblW w:w="4950" w:type="pct"/>
        <w:jc w:val="center"/>
        <w:tblBorders>
          <w:top w:val="outset" w:sz="6" w:space="0" w:color="111111"/>
          <w:left w:val="outset" w:sz="6" w:space="0" w:color="111111"/>
          <w:bottom w:val="outset" w:sz="6" w:space="0" w:color="111111"/>
          <w:right w:val="outset" w:sz="6" w:space="0" w:color="111111"/>
        </w:tblBorders>
        <w:tblLook w:val="0000"/>
      </w:tblPr>
      <w:tblGrid>
        <w:gridCol w:w="450"/>
        <w:gridCol w:w="1779"/>
        <w:gridCol w:w="555"/>
        <w:gridCol w:w="555"/>
        <w:gridCol w:w="555"/>
        <w:gridCol w:w="555"/>
        <w:gridCol w:w="300"/>
        <w:gridCol w:w="306"/>
        <w:gridCol w:w="300"/>
        <w:gridCol w:w="306"/>
        <w:gridCol w:w="300"/>
        <w:gridCol w:w="306"/>
        <w:gridCol w:w="300"/>
        <w:gridCol w:w="396"/>
        <w:gridCol w:w="1290"/>
      </w:tblGrid>
      <w:tr w:rsidR="003B6156" w:rsidTr="00AA7651">
        <w:trPr>
          <w:jc w:val="center"/>
        </w:trPr>
        <w:tc>
          <w:tcPr>
            <w:tcW w:w="450" w:type="dxa"/>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课程</w:t>
            </w:r>
            <w:r>
              <w:rPr>
                <w:rFonts w:ascii="宋体" w:cs="宋体"/>
                <w:kern w:val="0"/>
                <w:sz w:val="18"/>
                <w:szCs w:val="18"/>
              </w:rPr>
              <w:br/>
            </w:r>
            <w:r>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w:t>
            </w:r>
            <w:r>
              <w:rPr>
                <w:rFonts w:ascii="宋体" w:hAnsi="宋体" w:cs="宋体"/>
                <w:kern w:val="0"/>
                <w:sz w:val="18"/>
                <w:szCs w:val="18"/>
              </w:rPr>
              <w:t xml:space="preserve"> </w:t>
            </w:r>
            <w:r>
              <w:rPr>
                <w:rFonts w:ascii="宋体" w:hAnsi="宋体" w:cs="宋体" w:hint="eastAsia"/>
                <w:kern w:val="0"/>
                <w:sz w:val="18"/>
                <w:szCs w:val="18"/>
              </w:rPr>
              <w:t>程</w:t>
            </w:r>
            <w:r>
              <w:rPr>
                <w:rFonts w:ascii="宋体" w:hAnsi="宋体" w:cs="宋体"/>
                <w:kern w:val="0"/>
                <w:sz w:val="18"/>
                <w:szCs w:val="18"/>
              </w:rPr>
              <w:t xml:space="preserve"> </w:t>
            </w:r>
            <w:r>
              <w:rPr>
                <w:rFonts w:ascii="宋体" w:hAnsi="宋体" w:cs="宋体" w:hint="eastAsia"/>
                <w:kern w:val="0"/>
                <w:sz w:val="18"/>
                <w:szCs w:val="18"/>
              </w:rPr>
              <w:t>名</w:t>
            </w:r>
            <w:r>
              <w:rPr>
                <w:rFonts w:ascii="宋体" w:hAnsi="宋体" w:cs="宋体"/>
                <w:kern w:val="0"/>
                <w:sz w:val="18"/>
                <w:szCs w:val="18"/>
              </w:rPr>
              <w:t xml:space="preserve"> </w:t>
            </w:r>
            <w:r>
              <w:rPr>
                <w:rFonts w:ascii="宋体" w:hAnsi="宋体" w:cs="宋体" w:hint="eastAsia"/>
                <w:kern w:val="0"/>
                <w:sz w:val="18"/>
                <w:szCs w:val="18"/>
              </w:rPr>
              <w:t>称</w:t>
            </w:r>
          </w:p>
        </w:tc>
        <w:tc>
          <w:tcPr>
            <w:tcW w:w="555"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周</w:t>
            </w:r>
            <w:r>
              <w:rPr>
                <w:rFonts w:ascii="宋体" w:cs="宋体"/>
                <w:kern w:val="0"/>
                <w:sz w:val="18"/>
                <w:szCs w:val="18"/>
              </w:rPr>
              <w:br/>
            </w:r>
            <w:r>
              <w:rPr>
                <w:rFonts w:ascii="宋体" w:hAnsi="宋体" w:cs="宋体" w:hint="eastAsia"/>
                <w:kern w:val="0"/>
                <w:sz w:val="18"/>
                <w:szCs w:val="18"/>
              </w:rPr>
              <w:t>数</w:t>
            </w:r>
          </w:p>
        </w:tc>
        <w:tc>
          <w:tcPr>
            <w:tcW w:w="555"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分</w:t>
            </w:r>
          </w:p>
        </w:tc>
        <w:tc>
          <w:tcPr>
            <w:tcW w:w="555"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p>
        </w:tc>
        <w:tc>
          <w:tcPr>
            <w:tcW w:w="555"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上</w:t>
            </w:r>
            <w:r>
              <w:rPr>
                <w:rFonts w:ascii="宋体" w:cs="宋体"/>
                <w:kern w:val="0"/>
                <w:sz w:val="18"/>
                <w:szCs w:val="18"/>
              </w:rPr>
              <w:br/>
            </w:r>
            <w:r>
              <w:rPr>
                <w:rFonts w:ascii="宋体" w:hAnsi="宋体" w:cs="宋体" w:hint="eastAsia"/>
                <w:kern w:val="0"/>
                <w:sz w:val="18"/>
                <w:szCs w:val="18"/>
              </w:rPr>
              <w:t>机</w:t>
            </w:r>
          </w:p>
        </w:tc>
        <w:tc>
          <w:tcPr>
            <w:tcW w:w="0" w:type="auto"/>
            <w:gridSpan w:val="8"/>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hint="eastAsia"/>
                <w:kern w:val="0"/>
                <w:sz w:val="18"/>
                <w:szCs w:val="18"/>
              </w:rPr>
              <w:t>开课学期及周数</w:t>
            </w:r>
          </w:p>
        </w:tc>
        <w:tc>
          <w:tcPr>
            <w:tcW w:w="900" w:type="dxa"/>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开课单位</w:t>
            </w:r>
          </w:p>
        </w:tc>
      </w:tr>
      <w:tr w:rsidR="003B6156" w:rsidTr="00AA7651">
        <w:trPr>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教</w:t>
            </w:r>
            <w:r>
              <w:rPr>
                <w:rFonts w:ascii="宋体" w:cs="宋体"/>
                <w:kern w:val="0"/>
                <w:sz w:val="18"/>
                <w:szCs w:val="18"/>
              </w:rPr>
              <w:br/>
            </w:r>
            <w:r>
              <w:rPr>
                <w:rFonts w:ascii="宋体" w:hAnsi="宋体" w:cs="宋体" w:hint="eastAsia"/>
                <w:kern w:val="0"/>
                <w:sz w:val="18"/>
                <w:szCs w:val="18"/>
              </w:rPr>
              <w:t>学</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军事训练与教育</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军事理论教研室</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cs="宋体" w:hint="eastAsia"/>
                <w:kern w:val="0"/>
                <w:sz w:val="18"/>
                <w:szCs w:val="18"/>
              </w:rPr>
              <w:t>“</w:t>
            </w:r>
            <w:r>
              <w:rPr>
                <w:rFonts w:ascii="宋体" w:hAnsi="宋体" w:cs="宋体" w:hint="eastAsia"/>
                <w:kern w:val="0"/>
                <w:sz w:val="18"/>
                <w:szCs w:val="18"/>
              </w:rPr>
              <w:t>思政课</w:t>
            </w:r>
            <w:r>
              <w:rPr>
                <w:rFonts w:ascii="宋体" w:cs="宋体" w:hint="eastAsia"/>
                <w:kern w:val="0"/>
                <w:sz w:val="18"/>
                <w:szCs w:val="18"/>
              </w:rPr>
              <w:t>”</w:t>
            </w:r>
            <w:r>
              <w:rPr>
                <w:rFonts w:ascii="宋体" w:hAnsi="宋体" w:cs="宋体" w:hint="eastAsia"/>
                <w:kern w:val="0"/>
                <w:sz w:val="18"/>
                <w:szCs w:val="18"/>
              </w:rPr>
              <w:t>社会实践</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网页制作基础课程设计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计算机学院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学年论文</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毕业实习</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6</w:t>
            </w: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毕业论文</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10</w:t>
            </w: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课内实践</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合计</w:t>
            </w:r>
            <w:r>
              <w:rPr>
                <w:rFonts w:ascii="宋体" w:hAnsi="宋体" w:cs="宋体"/>
                <w:kern w:val="0"/>
                <w:sz w:val="18"/>
                <w:szCs w:val="18"/>
              </w:rPr>
              <w:t>(7</w:t>
            </w:r>
            <w:r>
              <w:rPr>
                <w:rFonts w:ascii="宋体" w:hAnsi="宋体" w:cs="宋体" w:hint="eastAsia"/>
                <w:kern w:val="0"/>
                <w:sz w:val="18"/>
                <w:szCs w:val="18"/>
              </w:rPr>
              <w:t>门</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27</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27</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r>
    </w:tbl>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八、四年教学进程安排表</w:t>
      </w:r>
    </w:p>
    <w:p w:rsidR="003B6156" w:rsidRDefault="003B6156" w:rsidP="00AA7651">
      <w:pPr>
        <w:widowControl/>
        <w:wordWrap w:val="0"/>
        <w:spacing w:before="75" w:after="75" w:line="312" w:lineRule="auto"/>
        <w:ind w:left="75" w:right="75" w:firstLine="480"/>
        <w:jc w:val="center"/>
        <w:rPr>
          <w:rFonts w:ascii="??" w:hAnsi="??" w:cs="宋体"/>
          <w:kern w:val="0"/>
          <w:sz w:val="23"/>
          <w:szCs w:val="23"/>
        </w:rPr>
      </w:pPr>
      <w:r>
        <w:rPr>
          <w:rFonts w:ascii="??" w:hAnsi="??" w:cs="宋体" w:hint="eastAsia"/>
          <w:kern w:val="0"/>
          <w:sz w:val="23"/>
          <w:szCs w:val="23"/>
        </w:rPr>
        <w:t>行政管理专业教学进程安排表</w:t>
      </w:r>
    </w:p>
    <w:tbl>
      <w:tblPr>
        <w:tblW w:w="49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410"/>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281"/>
        <w:gridCol w:w="654"/>
        <w:gridCol w:w="654"/>
      </w:tblGrid>
      <w:tr w:rsidR="003B6156" w:rsidTr="00AA7651">
        <w:trPr>
          <w:jc w:val="center"/>
        </w:trPr>
        <w:tc>
          <w:tcPr>
            <w:tcW w:w="525" w:type="dxa"/>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学期</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7</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10</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11</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12</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13</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14</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17</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19</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20</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21</w:t>
            </w:r>
          </w:p>
        </w:tc>
        <w:tc>
          <w:tcPr>
            <w:tcW w:w="9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理论教</w:t>
            </w:r>
            <w:r>
              <w:rPr>
                <w:rFonts w:ascii="宋体" w:cs="宋体"/>
                <w:kern w:val="0"/>
                <w:sz w:val="18"/>
                <w:szCs w:val="18"/>
              </w:rPr>
              <w:br/>
            </w:r>
            <w:r>
              <w:rPr>
                <w:rFonts w:ascii="宋体" w:hAnsi="宋体" w:cs="宋体" w:hint="eastAsia"/>
                <w:kern w:val="0"/>
                <w:sz w:val="18"/>
                <w:szCs w:val="18"/>
              </w:rPr>
              <w:t>学周数</w:t>
            </w:r>
          </w:p>
        </w:tc>
        <w:tc>
          <w:tcPr>
            <w:tcW w:w="900" w:type="dxa"/>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实践教</w:t>
            </w:r>
            <w:r>
              <w:rPr>
                <w:rFonts w:ascii="宋体" w:cs="宋体"/>
                <w:kern w:val="0"/>
                <w:sz w:val="18"/>
                <w:szCs w:val="18"/>
              </w:rPr>
              <w:br/>
            </w:r>
            <w:r>
              <w:rPr>
                <w:rFonts w:ascii="宋体" w:hAnsi="宋体" w:cs="宋体" w:hint="eastAsia"/>
                <w:kern w:val="0"/>
                <w:sz w:val="18"/>
                <w:szCs w:val="18"/>
              </w:rPr>
              <w:t>学周数</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一</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二</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0</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三</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0</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四</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五</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0</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六</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七</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19</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0</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八</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r>
    </w:tbl>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符号说明：</w:t>
      </w:r>
      <w:r>
        <w:rPr>
          <w:rFonts w:ascii="??" w:hAnsi="??" w:cs="宋体"/>
          <w:kern w:val="0"/>
          <w:sz w:val="23"/>
          <w:szCs w:val="23"/>
        </w:rPr>
        <w:t>●</w:t>
      </w:r>
      <w:r>
        <w:rPr>
          <w:rFonts w:ascii="??" w:hAnsi="??" w:cs="宋体" w:hint="eastAsia"/>
          <w:kern w:val="0"/>
          <w:sz w:val="23"/>
          <w:szCs w:val="23"/>
        </w:rPr>
        <w:t>：理论教学</w:t>
      </w:r>
      <w:r>
        <w:rPr>
          <w:rFonts w:ascii="??" w:hAnsi="??" w:cs="宋体"/>
          <w:kern w:val="0"/>
          <w:sz w:val="23"/>
          <w:szCs w:val="23"/>
        </w:rPr>
        <w:t xml:space="preserve"> </w:t>
      </w:r>
      <w:r>
        <w:rPr>
          <w:rFonts w:ascii="宋体" w:hAnsi="宋体" w:cs="宋体" w:hint="eastAsia"/>
          <w:kern w:val="0"/>
          <w:sz w:val="23"/>
          <w:szCs w:val="23"/>
        </w:rPr>
        <w:t>☆</w:t>
      </w:r>
      <w:r>
        <w:rPr>
          <w:rFonts w:ascii="??" w:hAnsi="??" w:cs="宋体" w:hint="eastAsia"/>
          <w:kern w:val="0"/>
          <w:sz w:val="23"/>
          <w:szCs w:val="23"/>
        </w:rPr>
        <w:t>：毕业教育</w:t>
      </w:r>
      <w:r>
        <w:rPr>
          <w:rFonts w:ascii="??" w:hAnsi="??" w:cs="宋体"/>
          <w:kern w:val="0"/>
          <w:sz w:val="23"/>
          <w:szCs w:val="23"/>
        </w:rPr>
        <w:t xml:space="preserve"> </w:t>
      </w:r>
      <w:r>
        <w:rPr>
          <w:rFonts w:ascii="宋体" w:hAnsi="宋体" w:cs="宋体" w:hint="eastAsia"/>
          <w:kern w:val="0"/>
          <w:sz w:val="23"/>
          <w:szCs w:val="23"/>
        </w:rPr>
        <w:t>※</w:t>
      </w:r>
      <w:r>
        <w:rPr>
          <w:rFonts w:ascii="??" w:hAnsi="??" w:cs="宋体" w:hint="eastAsia"/>
          <w:kern w:val="0"/>
          <w:sz w:val="23"/>
          <w:szCs w:val="23"/>
        </w:rPr>
        <w:t>：考试</w:t>
      </w:r>
      <w:r>
        <w:rPr>
          <w:rFonts w:ascii="??" w:hAnsi="??" w:cs="宋体"/>
          <w:kern w:val="0"/>
          <w:sz w:val="23"/>
          <w:szCs w:val="23"/>
        </w:rPr>
        <w:t xml:space="preserve"> □</w:t>
      </w:r>
      <w:r>
        <w:rPr>
          <w:rFonts w:ascii="??" w:hAnsi="??" w:cs="宋体" w:hint="eastAsia"/>
          <w:kern w:val="0"/>
          <w:sz w:val="23"/>
          <w:szCs w:val="23"/>
        </w:rPr>
        <w:t>：毕业实习</w:t>
      </w:r>
      <w:r>
        <w:rPr>
          <w:rFonts w:ascii="??" w:hAnsi="??" w:cs="宋体"/>
          <w:kern w:val="0"/>
          <w:sz w:val="23"/>
          <w:szCs w:val="23"/>
        </w:rPr>
        <w:t xml:space="preserve"> ■</w:t>
      </w:r>
      <w:r>
        <w:rPr>
          <w:rFonts w:ascii="??" w:hAnsi="??" w:cs="宋体" w:hint="eastAsia"/>
          <w:kern w:val="0"/>
          <w:sz w:val="23"/>
          <w:szCs w:val="23"/>
        </w:rPr>
        <w:t>：毕业设计（论文）</w:t>
      </w:r>
      <w:r>
        <w:rPr>
          <w:rFonts w:ascii="??" w:hAnsi="??" w:cs="宋体"/>
          <w:kern w:val="0"/>
          <w:sz w:val="23"/>
          <w:szCs w:val="23"/>
        </w:rPr>
        <w:t xml:space="preserve"> </w:t>
      </w:r>
      <w:r>
        <w:rPr>
          <w:rFonts w:ascii="宋体" w:hAnsi="宋体" w:cs="宋体" w:hint="eastAsia"/>
          <w:kern w:val="0"/>
          <w:sz w:val="23"/>
          <w:szCs w:val="23"/>
        </w:rPr>
        <w:t>★</w:t>
      </w:r>
      <w:r>
        <w:rPr>
          <w:rFonts w:ascii="??" w:hAnsi="??" w:cs="宋体" w:hint="eastAsia"/>
          <w:kern w:val="0"/>
          <w:sz w:val="23"/>
          <w:szCs w:val="23"/>
        </w:rPr>
        <w:t>：军训</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注：第</w:t>
      </w:r>
      <w:r>
        <w:rPr>
          <w:rFonts w:ascii="??" w:hAnsi="??" w:cs="宋体"/>
          <w:kern w:val="0"/>
          <w:sz w:val="23"/>
          <w:szCs w:val="23"/>
        </w:rPr>
        <w:t>4</w:t>
      </w:r>
      <w:r>
        <w:rPr>
          <w:rFonts w:ascii="??" w:hAnsi="??" w:cs="宋体" w:hint="eastAsia"/>
          <w:kern w:val="0"/>
          <w:sz w:val="23"/>
          <w:szCs w:val="23"/>
        </w:rPr>
        <w:t>、第</w:t>
      </w:r>
      <w:r>
        <w:rPr>
          <w:rFonts w:ascii="??" w:hAnsi="??" w:cs="宋体"/>
          <w:kern w:val="0"/>
          <w:sz w:val="23"/>
          <w:szCs w:val="23"/>
        </w:rPr>
        <w:t>6</w:t>
      </w:r>
      <w:r>
        <w:rPr>
          <w:rFonts w:ascii="??" w:hAnsi="??" w:cs="宋体" w:hint="eastAsia"/>
          <w:kern w:val="0"/>
          <w:sz w:val="23"/>
          <w:szCs w:val="23"/>
        </w:rPr>
        <w:t>学期的实践教学（学年论文、</w:t>
      </w:r>
      <w:r>
        <w:rPr>
          <w:rFonts w:ascii="??" w:hAnsi="??" w:cs="宋体"/>
          <w:kern w:val="0"/>
          <w:sz w:val="23"/>
          <w:szCs w:val="23"/>
        </w:rPr>
        <w:t>“</w:t>
      </w:r>
      <w:r>
        <w:rPr>
          <w:rFonts w:ascii="??" w:hAnsi="??" w:cs="宋体" w:hint="eastAsia"/>
          <w:kern w:val="0"/>
          <w:sz w:val="23"/>
          <w:szCs w:val="23"/>
        </w:rPr>
        <w:t>思政</w:t>
      </w:r>
      <w:r>
        <w:rPr>
          <w:rFonts w:ascii="??" w:hAnsi="??" w:cs="宋体"/>
          <w:kern w:val="0"/>
          <w:sz w:val="23"/>
          <w:szCs w:val="23"/>
        </w:rPr>
        <w:t>”</w:t>
      </w:r>
      <w:r>
        <w:rPr>
          <w:rFonts w:ascii="??" w:hAnsi="??" w:cs="宋体" w:hint="eastAsia"/>
          <w:kern w:val="0"/>
          <w:sz w:val="23"/>
          <w:szCs w:val="23"/>
        </w:rPr>
        <w:t>课社会实践）均安排在暑假进行。</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九、学时、学分分配及比例</w:t>
      </w:r>
    </w:p>
    <w:tbl>
      <w:tblPr>
        <w:tblW w:w="49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1813"/>
        <w:gridCol w:w="620"/>
        <w:gridCol w:w="620"/>
        <w:gridCol w:w="1365"/>
        <w:gridCol w:w="1216"/>
        <w:gridCol w:w="620"/>
        <w:gridCol w:w="620"/>
        <w:gridCol w:w="1365"/>
      </w:tblGrid>
      <w:tr w:rsidR="003B6156" w:rsidTr="00AA7651">
        <w:trPr>
          <w:trHeight w:val="52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类　别</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学时</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学分</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占总学时</w:t>
            </w:r>
            <w:r>
              <w:rPr>
                <w:rFonts w:ascii="宋体" w:cs="宋体"/>
                <w:kern w:val="0"/>
                <w:sz w:val="18"/>
                <w:szCs w:val="18"/>
              </w:rPr>
              <w:br/>
            </w:r>
            <w:r>
              <w:rPr>
                <w:rFonts w:ascii="宋体" w:hAnsi="宋体" w:cs="宋体" w:hint="eastAsia"/>
                <w:kern w:val="0"/>
                <w:sz w:val="18"/>
                <w:szCs w:val="18"/>
              </w:rPr>
              <w:t>比例</w:t>
            </w:r>
            <w:r>
              <w:rPr>
                <w:rFonts w:ascii="宋体" w:hAnsi="宋体" w:cs="宋体"/>
                <w:kern w:val="0"/>
                <w:sz w:val="18"/>
                <w:szCs w:val="18"/>
              </w:rPr>
              <w:t xml:space="preserve">( </w:t>
            </w:r>
            <w:r>
              <w:rPr>
                <w:rFonts w:ascii="宋体" w:hAnsi="宋体" w:cs="宋体" w:hint="eastAsia"/>
                <w:kern w:val="0"/>
                <w:sz w:val="18"/>
                <w:szCs w:val="18"/>
              </w:rPr>
              <w:t>％</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类　别</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学时</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学分</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占总学分</w:t>
            </w:r>
            <w:r>
              <w:rPr>
                <w:rFonts w:ascii="宋体" w:cs="宋体"/>
                <w:kern w:val="0"/>
                <w:sz w:val="18"/>
                <w:szCs w:val="18"/>
              </w:rPr>
              <w:br/>
            </w:r>
            <w:r>
              <w:rPr>
                <w:rFonts w:ascii="宋体" w:hAnsi="宋体" w:cs="宋体" w:hint="eastAsia"/>
                <w:kern w:val="0"/>
                <w:sz w:val="18"/>
                <w:szCs w:val="18"/>
              </w:rPr>
              <w:t>比例</w:t>
            </w:r>
            <w:r>
              <w:rPr>
                <w:rFonts w:ascii="宋体" w:hAnsi="宋体" w:cs="宋体"/>
                <w:kern w:val="0"/>
                <w:sz w:val="18"/>
                <w:szCs w:val="18"/>
              </w:rPr>
              <w:t xml:space="preserve">( </w:t>
            </w:r>
            <w:r>
              <w:rPr>
                <w:rFonts w:ascii="宋体" w:hAnsi="宋体" w:cs="宋体" w:hint="eastAsia"/>
                <w:kern w:val="0"/>
                <w:sz w:val="18"/>
                <w:szCs w:val="18"/>
              </w:rPr>
              <w:t>％</w:t>
            </w:r>
            <w:r>
              <w:rPr>
                <w:rFonts w:ascii="宋体" w:hAnsi="宋体" w:cs="宋体"/>
                <w:kern w:val="0"/>
                <w:sz w:val="18"/>
                <w:szCs w:val="18"/>
              </w:rPr>
              <w:t>)</w:t>
            </w: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通识教育课程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899</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38.63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必修课</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1673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98</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52.69</w:t>
            </w: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学科基础课程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690</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29.65</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选修课</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720</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45</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24.19</w:t>
            </w: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专业课程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804</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49</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34.55</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理论教学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2393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143</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76.88</w:t>
            </w: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实践教学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28</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15.05</w:t>
            </w: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课外教学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8.06</w:t>
            </w: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合　计</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2327</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139</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100</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合　计</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186</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100</w:t>
            </w:r>
          </w:p>
        </w:tc>
      </w:tr>
    </w:tbl>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十、辅修专业教学计划表</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修读辅修专业的学生应分别加修</w:t>
      </w:r>
      <w:r>
        <w:rPr>
          <w:rFonts w:ascii="??" w:hAnsi="??" w:cs="宋体"/>
          <w:kern w:val="0"/>
          <w:sz w:val="23"/>
          <w:szCs w:val="23"/>
        </w:rPr>
        <w:t>“</w:t>
      </w:r>
      <w:r>
        <w:rPr>
          <w:rFonts w:ascii="??" w:hAnsi="??" w:cs="宋体" w:hint="eastAsia"/>
          <w:kern w:val="0"/>
          <w:sz w:val="23"/>
          <w:szCs w:val="23"/>
        </w:rPr>
        <w:t>辅修专业教学计划表</w:t>
      </w:r>
      <w:r>
        <w:rPr>
          <w:rFonts w:ascii="??" w:hAnsi="??" w:cs="宋体"/>
          <w:kern w:val="0"/>
          <w:sz w:val="23"/>
          <w:szCs w:val="23"/>
        </w:rPr>
        <w:t>”</w:t>
      </w:r>
      <w:r>
        <w:rPr>
          <w:rFonts w:ascii="??" w:hAnsi="??" w:cs="宋体" w:hint="eastAsia"/>
          <w:kern w:val="0"/>
          <w:sz w:val="23"/>
          <w:szCs w:val="23"/>
        </w:rPr>
        <w:t>中所规定的全部课程。</w:t>
      </w:r>
    </w:p>
    <w:tbl>
      <w:tblPr>
        <w:tblW w:w="49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900"/>
        <w:gridCol w:w="1789"/>
        <w:gridCol w:w="450"/>
        <w:gridCol w:w="450"/>
        <w:gridCol w:w="450"/>
        <w:gridCol w:w="450"/>
        <w:gridCol w:w="450"/>
        <w:gridCol w:w="300"/>
        <w:gridCol w:w="300"/>
        <w:gridCol w:w="300"/>
        <w:gridCol w:w="300"/>
        <w:gridCol w:w="300"/>
        <w:gridCol w:w="300"/>
        <w:gridCol w:w="300"/>
        <w:gridCol w:w="300"/>
        <w:gridCol w:w="900"/>
      </w:tblGrid>
      <w:tr w:rsidR="003B6156" w:rsidTr="00AA7651">
        <w:trPr>
          <w:jc w:val="center"/>
        </w:trPr>
        <w:tc>
          <w:tcPr>
            <w:tcW w:w="90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开课单位</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核</w:t>
            </w:r>
            <w:r>
              <w:rPr>
                <w:rFonts w:ascii="宋体" w:hAnsi="宋体" w:cs="宋体"/>
                <w:kern w:val="0"/>
                <w:sz w:val="18"/>
                <w:szCs w:val="18"/>
              </w:rPr>
              <w:t xml:space="preserve"> </w:t>
            </w:r>
            <w:r>
              <w:rPr>
                <w:rFonts w:ascii="宋体" w:hAnsi="宋体" w:cs="宋体" w:hint="eastAsia"/>
                <w:kern w:val="0"/>
                <w:sz w:val="18"/>
                <w:szCs w:val="18"/>
              </w:rPr>
              <w:t>心</w:t>
            </w:r>
            <w:r>
              <w:rPr>
                <w:rFonts w:ascii="宋体" w:hAnsi="宋体" w:cs="宋体"/>
                <w:kern w:val="0"/>
                <w:sz w:val="18"/>
                <w:szCs w:val="18"/>
              </w:rPr>
              <w:t xml:space="preserve"> </w:t>
            </w:r>
            <w:r>
              <w:rPr>
                <w:rFonts w:ascii="宋体" w:hAnsi="宋体" w:cs="宋体" w:hint="eastAsia"/>
                <w:kern w:val="0"/>
                <w:sz w:val="18"/>
                <w:szCs w:val="18"/>
              </w:rPr>
              <w:t>课</w:t>
            </w:r>
            <w:r>
              <w:rPr>
                <w:rFonts w:ascii="宋体" w:hAnsi="宋体" w:cs="宋体"/>
                <w:kern w:val="0"/>
                <w:sz w:val="18"/>
                <w:szCs w:val="18"/>
              </w:rPr>
              <w:t xml:space="preserve"> </w:t>
            </w:r>
            <w:r>
              <w:rPr>
                <w:rFonts w:ascii="宋体" w:hAnsi="宋体" w:cs="宋体" w:hint="eastAsia"/>
                <w:kern w:val="0"/>
                <w:sz w:val="18"/>
                <w:szCs w:val="18"/>
              </w:rPr>
              <w:t>程</w:t>
            </w:r>
            <w:r>
              <w:rPr>
                <w:rFonts w:ascii="宋体" w:hAnsi="宋体" w:cs="宋体"/>
                <w:kern w:val="0"/>
                <w:sz w:val="18"/>
                <w:szCs w:val="18"/>
              </w:rPr>
              <w:t xml:space="preserve"> </w:t>
            </w:r>
            <w:r>
              <w:rPr>
                <w:rFonts w:ascii="宋体" w:hAnsi="宋体" w:cs="宋体" w:hint="eastAsia"/>
                <w:kern w:val="0"/>
                <w:sz w:val="18"/>
                <w:szCs w:val="18"/>
              </w:rPr>
              <w:t>名</w:t>
            </w:r>
            <w:r>
              <w:rPr>
                <w:rFonts w:ascii="宋体" w:hAnsi="宋体" w:cs="宋体"/>
                <w:kern w:val="0"/>
                <w:sz w:val="18"/>
                <w:szCs w:val="18"/>
              </w:rPr>
              <w:t xml:space="preserve"> </w:t>
            </w:r>
            <w:r>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理</w:t>
            </w:r>
            <w:r>
              <w:rPr>
                <w:rFonts w:ascii="宋体" w:cs="宋体"/>
                <w:kern w:val="0"/>
                <w:sz w:val="18"/>
                <w:szCs w:val="18"/>
              </w:rPr>
              <w:br/>
            </w:r>
            <w:r>
              <w:rPr>
                <w:rFonts w:ascii="宋体" w:hAnsi="宋体" w:cs="宋体" w:hint="eastAsia"/>
                <w:kern w:val="0"/>
                <w:sz w:val="18"/>
                <w:szCs w:val="18"/>
              </w:rPr>
              <w:t>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上</w:t>
            </w:r>
            <w:r>
              <w:rPr>
                <w:rFonts w:ascii="宋体" w:cs="宋体"/>
                <w:kern w:val="0"/>
                <w:sz w:val="18"/>
                <w:szCs w:val="18"/>
              </w:rPr>
              <w:br/>
            </w:r>
            <w:r>
              <w:rPr>
                <w:rFonts w:ascii="宋体" w:hAnsi="宋体" w:cs="宋体" w:hint="eastAsia"/>
                <w:kern w:val="0"/>
                <w:sz w:val="18"/>
                <w:szCs w:val="18"/>
              </w:rPr>
              <w:t>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考</w:t>
            </w:r>
            <w:r>
              <w:rPr>
                <w:rFonts w:ascii="宋体" w:cs="宋体"/>
                <w:kern w:val="0"/>
                <w:sz w:val="18"/>
                <w:szCs w:val="18"/>
              </w:rPr>
              <w:br/>
            </w:r>
            <w:r>
              <w:rPr>
                <w:rFonts w:ascii="宋体" w:hAnsi="宋体" w:cs="宋体" w:hint="eastAsia"/>
                <w:kern w:val="0"/>
                <w:sz w:val="18"/>
                <w:szCs w:val="18"/>
              </w:rPr>
              <w:t>核</w:t>
            </w:r>
            <w:r>
              <w:rPr>
                <w:rFonts w:ascii="宋体" w:cs="宋体"/>
                <w:kern w:val="0"/>
                <w:sz w:val="18"/>
                <w:szCs w:val="18"/>
              </w:rPr>
              <w:br/>
            </w:r>
            <w:r>
              <w:rPr>
                <w:rFonts w:ascii="宋体" w:hAnsi="宋体" w:cs="宋体" w:hint="eastAsia"/>
                <w:kern w:val="0"/>
                <w:sz w:val="18"/>
                <w:szCs w:val="18"/>
              </w:rPr>
              <w:t>方</w:t>
            </w:r>
            <w:r>
              <w:rPr>
                <w:rFonts w:ascii="宋体" w:cs="宋体"/>
                <w:kern w:val="0"/>
                <w:sz w:val="18"/>
                <w:szCs w:val="18"/>
              </w:rPr>
              <w:br/>
            </w:r>
            <w:r>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备</w:t>
            </w:r>
            <w:r>
              <w:rPr>
                <w:rFonts w:ascii="宋体" w:hAnsi="宋体" w:cs="宋体"/>
                <w:kern w:val="0"/>
                <w:sz w:val="18"/>
                <w:szCs w:val="18"/>
              </w:rPr>
              <w:t xml:space="preserve"> </w:t>
            </w:r>
            <w:r>
              <w:rPr>
                <w:rFonts w:ascii="宋体" w:hAnsi="宋体" w:cs="宋体" w:hint="eastAsia"/>
                <w:kern w:val="0"/>
                <w:sz w:val="18"/>
                <w:szCs w:val="18"/>
              </w:rPr>
              <w:t>注</w:t>
            </w:r>
          </w:p>
        </w:tc>
      </w:tr>
      <w:tr w:rsidR="003B6156" w:rsidTr="00AA7651">
        <w:trPr>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政治学原理</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社会学概论</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公共行政学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公共事业管理学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组织行为学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社会工作学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人力资源开发与管理</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行政伦理学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公共政策学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中国政府管理</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合计</w:t>
            </w:r>
            <w:r>
              <w:rPr>
                <w:rFonts w:ascii="宋体" w:hAnsi="宋体" w:cs="宋体"/>
                <w:kern w:val="0"/>
                <w:sz w:val="18"/>
                <w:szCs w:val="18"/>
              </w:rPr>
              <w:t>(10</w:t>
            </w:r>
            <w:r>
              <w:rPr>
                <w:rFonts w:ascii="宋体" w:hAnsi="宋体" w:cs="宋体" w:hint="eastAsia"/>
                <w:kern w:val="0"/>
                <w:sz w:val="18"/>
                <w:szCs w:val="18"/>
              </w:rPr>
              <w:t>门</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30</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456</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bl>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十一、素质拓展计划</w:t>
      </w:r>
    </w:p>
    <w:p w:rsidR="003B6156" w:rsidRDefault="003B6156" w:rsidP="00AA7651">
      <w:pPr>
        <w:widowControl/>
        <w:wordWrap w:val="0"/>
        <w:spacing w:before="75" w:after="75" w:line="312" w:lineRule="auto"/>
        <w:ind w:left="75" w:right="75" w:firstLine="480"/>
        <w:jc w:val="center"/>
        <w:rPr>
          <w:rFonts w:ascii="??" w:hAnsi="??" w:cs="宋体"/>
          <w:kern w:val="0"/>
          <w:sz w:val="23"/>
          <w:szCs w:val="23"/>
        </w:rPr>
      </w:pPr>
      <w:r>
        <w:rPr>
          <w:rFonts w:ascii="??" w:hAnsi="??" w:cs="宋体" w:hint="eastAsia"/>
          <w:kern w:val="0"/>
          <w:sz w:val="23"/>
          <w:szCs w:val="23"/>
        </w:rPr>
        <w:t>行政管理专业素质拓展计划</w:t>
      </w:r>
    </w:p>
    <w:tbl>
      <w:tblPr>
        <w:tblW w:w="4950" w:type="pct"/>
        <w:jc w:val="center"/>
        <w:tblBorders>
          <w:top w:val="outset" w:sz="6" w:space="0" w:color="111111"/>
          <w:left w:val="outset" w:sz="6" w:space="0" w:color="111111"/>
          <w:bottom w:val="outset" w:sz="6" w:space="0" w:color="111111"/>
          <w:right w:val="outset" w:sz="6" w:space="0" w:color="111111"/>
        </w:tblBorders>
        <w:tblLook w:val="0000"/>
      </w:tblPr>
      <w:tblGrid>
        <w:gridCol w:w="785"/>
        <w:gridCol w:w="1914"/>
        <w:gridCol w:w="1349"/>
        <w:gridCol w:w="2856"/>
        <w:gridCol w:w="1349"/>
      </w:tblGrid>
      <w:tr w:rsidR="003B6156" w:rsidTr="00AA7651">
        <w:trPr>
          <w:trHeight w:val="375"/>
          <w:jc w:val="center"/>
        </w:trPr>
        <w:tc>
          <w:tcPr>
            <w:tcW w:w="0" w:type="auto"/>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类别</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活动项目</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教育对象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活动形式</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时间安排</w:t>
            </w:r>
          </w:p>
        </w:tc>
      </w:tr>
      <w:tr w:rsidR="003B6156" w:rsidTr="00AA7651">
        <w:trPr>
          <w:trHeight w:val="375"/>
          <w:jc w:val="center"/>
        </w:trPr>
        <w:tc>
          <w:tcPr>
            <w:tcW w:w="0" w:type="auto"/>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创新能力</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参加教师科研</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大二以上学生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参加教师科研申报研究撰写工作</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第三学期至毕业</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参加专题讲座</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组织学生参加校内相关讲座</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入学至毕业</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专题调查</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开展撰写调研报告附教师指导意见</w:t>
            </w:r>
          </w:p>
        </w:tc>
        <w:tc>
          <w:tcPr>
            <w:tcW w:w="0" w:type="auto"/>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第二、三学年</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举办专题报告</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大二、大三学生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由教师指导举办专业相关专题报告</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创新人才计划</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大二以上学生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学生自拟研究课题，教师指导</w:t>
            </w:r>
          </w:p>
        </w:tc>
        <w:tc>
          <w:tcPr>
            <w:tcW w:w="0" w:type="auto"/>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第三学期至毕业</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大学生挑战杯</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大二以上学生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学生参加大学生挑战杯竞赛</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撰写专业报告</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大二以上学生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学生自主撰写专业报告</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0" w:type="auto"/>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素质拓展</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文化素质必读书目</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阅读各类教师推荐相关书籍</w:t>
            </w:r>
          </w:p>
        </w:tc>
        <w:tc>
          <w:tcPr>
            <w:tcW w:w="0" w:type="auto"/>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入学至毕业</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英语竞赛</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教师指导参与各类英语竞赛</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辅修专业</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参加其他专业辅修课程</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第三学期至毕业</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体育竞赛</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积极参与各类体育竞赛</w:t>
            </w:r>
          </w:p>
        </w:tc>
        <w:tc>
          <w:tcPr>
            <w:tcW w:w="0" w:type="auto"/>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入学至毕业</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书画、摄影、集邮展等</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鼓励参与各类提高修养活动</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社团、文、体活动</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鼓励参与各类文体活动</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担任学生干部</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鼓励积极担任学生干部</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bl>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十二、其它说明</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按教育部要求，本科学生体育和军事训练成绩合格才能毕业。学校的体育课进行教学改革，贯彻</w:t>
      </w:r>
      <w:r>
        <w:rPr>
          <w:rFonts w:ascii="??" w:hAnsi="??" w:cs="宋体"/>
          <w:kern w:val="0"/>
          <w:sz w:val="23"/>
          <w:szCs w:val="23"/>
        </w:rPr>
        <w:t>“</w:t>
      </w:r>
      <w:r>
        <w:rPr>
          <w:rFonts w:ascii="??" w:hAnsi="??" w:cs="宋体" w:hint="eastAsia"/>
          <w:kern w:val="0"/>
          <w:sz w:val="23"/>
          <w:szCs w:val="23"/>
        </w:rPr>
        <w:t>因材施教，终生锻炼</w:t>
      </w:r>
      <w:r>
        <w:rPr>
          <w:rFonts w:ascii="??" w:hAnsi="??" w:cs="宋体"/>
          <w:kern w:val="0"/>
          <w:sz w:val="23"/>
          <w:szCs w:val="23"/>
        </w:rPr>
        <w:t>”</w:t>
      </w:r>
      <w:r>
        <w:rPr>
          <w:rFonts w:ascii="??" w:hAnsi="??" w:cs="宋体" w:hint="eastAsia"/>
          <w:kern w:val="0"/>
          <w:sz w:val="23"/>
          <w:szCs w:val="23"/>
        </w:rPr>
        <w:t>原则，体育课的教学与指导学生锻炼相结合，由学生根据自己的爱好和特长，选择项目进行学习和锻炼。学生在校四年期间，体育锻炼不间断。</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十三、人才培养方案校核表</w:t>
      </w:r>
    </w:p>
    <w:tbl>
      <w:tblPr>
        <w:tblW w:w="9150" w:type="dxa"/>
        <w:jc w:val="center"/>
        <w:tblBorders>
          <w:top w:val="outset" w:sz="6" w:space="0" w:color="111111"/>
          <w:left w:val="outset" w:sz="6" w:space="0" w:color="111111"/>
          <w:right w:val="outset" w:sz="6" w:space="0" w:color="111111"/>
        </w:tblBorders>
        <w:tblCellMar>
          <w:top w:w="45" w:type="dxa"/>
          <w:left w:w="45" w:type="dxa"/>
          <w:bottom w:w="45" w:type="dxa"/>
          <w:right w:w="45" w:type="dxa"/>
        </w:tblCellMar>
        <w:tblLook w:val="0000"/>
      </w:tblPr>
      <w:tblGrid>
        <w:gridCol w:w="1050"/>
        <w:gridCol w:w="900"/>
        <w:gridCol w:w="1200"/>
        <w:gridCol w:w="525"/>
        <w:gridCol w:w="525"/>
        <w:gridCol w:w="1050"/>
        <w:gridCol w:w="1050"/>
        <w:gridCol w:w="1050"/>
        <w:gridCol w:w="1800"/>
      </w:tblGrid>
      <w:tr w:rsidR="003B6156" w:rsidTr="00AA7651">
        <w:trPr>
          <w:trHeight w:val="39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院系名称</w:t>
            </w:r>
          </w:p>
        </w:tc>
        <w:tc>
          <w:tcPr>
            <w:tcW w:w="0" w:type="auto"/>
            <w:gridSpan w:val="4"/>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专业名称</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行政管理</w:t>
            </w:r>
          </w:p>
        </w:tc>
      </w:tr>
      <w:tr w:rsidR="003B6156" w:rsidTr="00AA7651">
        <w:trPr>
          <w:trHeight w:val="39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所属学科</w:t>
            </w:r>
          </w:p>
        </w:tc>
        <w:tc>
          <w:tcPr>
            <w:tcW w:w="0" w:type="auto"/>
            <w:gridSpan w:val="4"/>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管理学</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专业代码</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120402</w:t>
            </w:r>
          </w:p>
        </w:tc>
      </w:tr>
      <w:tr w:rsidR="003B6156" w:rsidTr="00AA7651">
        <w:trPr>
          <w:trHeight w:val="390"/>
          <w:jc w:val="center"/>
        </w:trPr>
        <w:tc>
          <w:tcPr>
            <w:tcW w:w="0" w:type="auto"/>
            <w:vMerge w:val="restart"/>
            <w:tcBorders>
              <w:top w:val="outset" w:sz="6" w:space="0" w:color="111111"/>
              <w:bottom w:val="outset" w:sz="6" w:space="0" w:color="111111"/>
              <w:right w:val="outset" w:sz="6" w:space="0" w:color="111111"/>
            </w:tcBorders>
            <w:vAlign w:val="center"/>
          </w:tcPr>
          <w:p w:rsidR="003B6156" w:rsidRDefault="003B6156">
            <w:pPr>
              <w:widowControl/>
              <w:wordWrap w:val="0"/>
              <w:spacing w:line="360" w:lineRule="auto"/>
              <w:jc w:val="center"/>
              <w:rPr>
                <w:rFonts w:ascii="宋体" w:cs="宋体"/>
                <w:kern w:val="0"/>
                <w:sz w:val="18"/>
                <w:szCs w:val="18"/>
              </w:rPr>
            </w:pPr>
            <w:r>
              <w:rPr>
                <w:rFonts w:ascii="宋体" w:hAnsi="宋体" w:cs="宋体" w:hint="eastAsia"/>
                <w:kern w:val="0"/>
                <w:sz w:val="18"/>
                <w:szCs w:val="18"/>
              </w:rPr>
              <w:t>主</w:t>
            </w:r>
            <w:r>
              <w:rPr>
                <w:rFonts w:ascii="宋体" w:cs="宋体"/>
                <w:kern w:val="0"/>
                <w:sz w:val="18"/>
                <w:szCs w:val="18"/>
              </w:rPr>
              <w:br/>
            </w:r>
            <w:r>
              <w:rPr>
                <w:rFonts w:ascii="宋体" w:hAnsi="宋体" w:cs="宋体" w:hint="eastAsia"/>
                <w:kern w:val="0"/>
                <w:sz w:val="18"/>
                <w:szCs w:val="18"/>
              </w:rPr>
              <w:t>要</w:t>
            </w:r>
            <w:r>
              <w:rPr>
                <w:rFonts w:ascii="宋体" w:cs="宋体"/>
                <w:kern w:val="0"/>
                <w:sz w:val="18"/>
                <w:szCs w:val="18"/>
              </w:rPr>
              <w:br/>
            </w:r>
            <w:r>
              <w:rPr>
                <w:rFonts w:ascii="宋体" w:hAnsi="宋体" w:cs="宋体" w:hint="eastAsia"/>
                <w:kern w:val="0"/>
                <w:sz w:val="18"/>
                <w:szCs w:val="18"/>
              </w:rPr>
              <w:t>指</w:t>
            </w:r>
            <w:r>
              <w:rPr>
                <w:rFonts w:ascii="宋体" w:cs="宋体"/>
                <w:kern w:val="0"/>
                <w:sz w:val="18"/>
                <w:szCs w:val="18"/>
              </w:rPr>
              <w:br/>
            </w:r>
            <w:r>
              <w:rPr>
                <w:rFonts w:ascii="宋体" w:hAnsi="宋体" w:cs="宋体" w:hint="eastAsia"/>
                <w:kern w:val="0"/>
                <w:sz w:val="18"/>
                <w:szCs w:val="18"/>
              </w:rPr>
              <w:t>标</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理</w:t>
            </w:r>
            <w:r>
              <w:rPr>
                <w:rFonts w:ascii="宋体" w:cs="宋体"/>
                <w:kern w:val="0"/>
                <w:sz w:val="18"/>
                <w:szCs w:val="18"/>
              </w:rPr>
              <w:br/>
            </w:r>
            <w:r>
              <w:rPr>
                <w:rFonts w:ascii="宋体" w:hAnsi="宋体" w:cs="宋体" w:hint="eastAsia"/>
                <w:kern w:val="0"/>
                <w:sz w:val="18"/>
                <w:szCs w:val="18"/>
              </w:rPr>
              <w:t>论</w:t>
            </w:r>
            <w:r>
              <w:rPr>
                <w:rFonts w:ascii="宋体" w:cs="宋体"/>
                <w:kern w:val="0"/>
                <w:sz w:val="18"/>
                <w:szCs w:val="18"/>
              </w:rPr>
              <w:br/>
            </w:r>
            <w:r>
              <w:rPr>
                <w:rFonts w:ascii="宋体" w:hAnsi="宋体" w:cs="宋体" w:hint="eastAsia"/>
                <w:kern w:val="0"/>
                <w:sz w:val="18"/>
                <w:szCs w:val="18"/>
              </w:rPr>
              <w:t>教</w:t>
            </w:r>
            <w:r>
              <w:rPr>
                <w:rFonts w:ascii="宋体" w:cs="宋体"/>
                <w:kern w:val="0"/>
                <w:sz w:val="18"/>
                <w:szCs w:val="18"/>
              </w:rPr>
              <w:br/>
            </w:r>
            <w:r>
              <w:rPr>
                <w:rFonts w:ascii="宋体" w:hAnsi="宋体" w:cs="宋体" w:hint="eastAsia"/>
                <w:kern w:val="0"/>
                <w:sz w:val="18"/>
                <w:szCs w:val="18"/>
              </w:rPr>
              <w:t>学</w:t>
            </w: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课内总学时（含课内实验、上机）</w:t>
            </w:r>
            <w:r>
              <w:rPr>
                <w:rFonts w:ascii="宋体" w:hAnsi="宋体" w:cs="宋体"/>
                <w:kern w:val="0"/>
                <w:sz w:val="18"/>
                <w:szCs w:val="18"/>
              </w:rPr>
              <w:t>/</w:t>
            </w:r>
            <w:r>
              <w:rPr>
                <w:rFonts w:ascii="宋体" w:hAnsi="宋体" w:cs="宋体" w:hint="eastAsia"/>
                <w:kern w:val="0"/>
                <w:sz w:val="18"/>
                <w:szCs w:val="18"/>
              </w:rPr>
              <w:t>总学分</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2393 / 143</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理论教学总分（不含课内实验、上机）</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139</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必修课、选修课学分占课内总学分比例（</w:t>
            </w:r>
            <w:r>
              <w:rPr>
                <w:rFonts w:ascii="宋体" w:hAnsi="宋体" w:cs="宋体"/>
                <w:kern w:val="0"/>
                <w:sz w:val="18"/>
                <w:szCs w:val="18"/>
              </w:rPr>
              <w:t>%</w:t>
            </w:r>
            <w:r>
              <w:rPr>
                <w:rFonts w:ascii="宋体" w:hAnsi="宋体" w:cs="宋体" w:hint="eastAsia"/>
                <w:kern w:val="0"/>
                <w:sz w:val="18"/>
                <w:szCs w:val="18"/>
              </w:rPr>
              <w:t>）</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68.53 : 31.47</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教</w:t>
            </w:r>
            <w:r>
              <w:rPr>
                <w:rFonts w:ascii="宋体" w:cs="宋体"/>
                <w:kern w:val="0"/>
                <w:sz w:val="18"/>
                <w:szCs w:val="18"/>
              </w:rPr>
              <w:br/>
            </w:r>
            <w:r>
              <w:rPr>
                <w:rFonts w:ascii="宋体" w:hAnsi="宋体" w:cs="宋体" w:hint="eastAsia"/>
                <w:kern w:val="0"/>
                <w:sz w:val="18"/>
                <w:szCs w:val="18"/>
              </w:rPr>
              <w:t>学</w:t>
            </w: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课内实验教学（上机）折合学分</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集中实践教学环节学分</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28</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实践教学总学分</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6"/>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理论教学、实践教学所占总学分比例（</w:t>
            </w:r>
            <w:r>
              <w:rPr>
                <w:rFonts w:ascii="宋体" w:hAnsi="宋体" w:cs="宋体"/>
                <w:kern w:val="0"/>
                <w:sz w:val="18"/>
                <w:szCs w:val="18"/>
              </w:rPr>
              <w:t>%</w:t>
            </w:r>
            <w:r>
              <w:rPr>
                <w:rFonts w:ascii="宋体" w:hAnsi="宋体" w:cs="宋体" w:hint="eastAsia"/>
                <w:kern w:val="0"/>
                <w:sz w:val="18"/>
                <w:szCs w:val="18"/>
              </w:rPr>
              <w:t>）</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81.29 : 18.71</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6"/>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课外学分</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6"/>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毕业要求最低总学分</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171 + 15 = 186</w:t>
            </w:r>
          </w:p>
        </w:tc>
      </w:tr>
      <w:tr w:rsidR="003B6156" w:rsidTr="00AA7651">
        <w:trPr>
          <w:trHeight w:val="390"/>
          <w:jc w:val="center"/>
        </w:trPr>
        <w:tc>
          <w:tcPr>
            <w:tcW w:w="0" w:type="auto"/>
            <w:vMerge w:val="restart"/>
            <w:tcBorders>
              <w:top w:val="outset" w:sz="6" w:space="0" w:color="111111"/>
              <w:bottom w:val="outset" w:sz="6" w:space="0" w:color="111111"/>
              <w:right w:val="outset" w:sz="6" w:space="0" w:color="111111"/>
            </w:tcBorders>
            <w:vAlign w:val="center"/>
          </w:tcPr>
          <w:p w:rsidR="003B6156" w:rsidRDefault="003B6156">
            <w:pPr>
              <w:widowControl/>
              <w:wordWrap w:val="0"/>
              <w:spacing w:line="360" w:lineRule="auto"/>
              <w:jc w:val="center"/>
              <w:rPr>
                <w:rFonts w:ascii="宋体" w:cs="宋体"/>
                <w:kern w:val="0"/>
                <w:sz w:val="18"/>
                <w:szCs w:val="18"/>
              </w:rPr>
            </w:pPr>
            <w:r>
              <w:rPr>
                <w:rFonts w:ascii="宋体" w:hAnsi="宋体" w:cs="宋体" w:hint="eastAsia"/>
                <w:kern w:val="0"/>
                <w:sz w:val="18"/>
                <w:szCs w:val="18"/>
              </w:rPr>
              <w:t>主要</w:t>
            </w:r>
            <w:r>
              <w:rPr>
                <w:rFonts w:ascii="宋体" w:cs="宋体"/>
                <w:kern w:val="0"/>
                <w:sz w:val="18"/>
                <w:szCs w:val="18"/>
              </w:rPr>
              <w:br/>
            </w:r>
            <w:r>
              <w:rPr>
                <w:rFonts w:ascii="宋体" w:hAnsi="宋体" w:cs="宋体" w:hint="eastAsia"/>
                <w:kern w:val="0"/>
                <w:sz w:val="18"/>
                <w:szCs w:val="18"/>
              </w:rPr>
              <w:t>制定人</w:t>
            </w:r>
            <w:r>
              <w:rPr>
                <w:rFonts w:ascii="宋体" w:cs="宋体"/>
                <w:kern w:val="0"/>
                <w:sz w:val="18"/>
                <w:szCs w:val="18"/>
              </w:rPr>
              <w:br/>
            </w:r>
            <w:r>
              <w:rPr>
                <w:rFonts w:ascii="宋体" w:hAnsi="宋体" w:cs="宋体" w:hint="eastAsia"/>
                <w:kern w:val="0"/>
                <w:sz w:val="18"/>
                <w:szCs w:val="18"/>
              </w:rPr>
              <w:t>情况</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姓名（签名）</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学历</w:t>
            </w:r>
            <w:r>
              <w:rPr>
                <w:rFonts w:ascii="宋体" w:hAnsi="宋体" w:cs="宋体"/>
                <w:kern w:val="0"/>
                <w:sz w:val="18"/>
                <w:szCs w:val="18"/>
              </w:rPr>
              <w:t>/</w:t>
            </w:r>
            <w:r>
              <w:rPr>
                <w:rFonts w:ascii="宋体" w:hAnsi="宋体" w:cs="宋体" w:hint="eastAsia"/>
                <w:kern w:val="0"/>
                <w:sz w:val="18"/>
                <w:szCs w:val="18"/>
              </w:rPr>
              <w:t>学位</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职称</w:t>
            </w:r>
            <w:r>
              <w:rPr>
                <w:rFonts w:ascii="宋体" w:hAnsi="宋体" w:cs="宋体"/>
                <w:kern w:val="0"/>
                <w:sz w:val="18"/>
                <w:szCs w:val="18"/>
              </w:rPr>
              <w:t>/</w:t>
            </w:r>
            <w:r>
              <w:rPr>
                <w:rFonts w:ascii="宋体" w:hAnsi="宋体" w:cs="宋体" w:hint="eastAsia"/>
                <w:kern w:val="0"/>
                <w:sz w:val="18"/>
                <w:szCs w:val="18"/>
              </w:rPr>
              <w:t>职务</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备注</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汪辉勇</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研究生</w:t>
            </w:r>
            <w:r>
              <w:rPr>
                <w:rFonts w:ascii="宋体" w:hAnsi="宋体" w:cs="宋体"/>
                <w:kern w:val="0"/>
                <w:sz w:val="18"/>
                <w:szCs w:val="18"/>
              </w:rPr>
              <w:t>/</w:t>
            </w:r>
            <w:r>
              <w:rPr>
                <w:rFonts w:ascii="宋体" w:hAnsi="宋体" w:cs="宋体" w:hint="eastAsia"/>
                <w:kern w:val="0"/>
                <w:sz w:val="18"/>
                <w:szCs w:val="18"/>
              </w:rPr>
              <w:t>博士</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教授</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邹琼</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研究生</w:t>
            </w:r>
            <w:r>
              <w:rPr>
                <w:rFonts w:ascii="宋体" w:hAnsi="宋体" w:cs="宋体"/>
                <w:kern w:val="0"/>
                <w:sz w:val="18"/>
                <w:szCs w:val="18"/>
              </w:rPr>
              <w:t>/</w:t>
            </w:r>
            <w:r>
              <w:rPr>
                <w:rFonts w:ascii="宋体" w:hAnsi="宋体" w:cs="宋体" w:hint="eastAsia"/>
                <w:kern w:val="0"/>
                <w:sz w:val="18"/>
                <w:szCs w:val="18"/>
              </w:rPr>
              <w:t>博士</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副教授</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刘小年</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研究生</w:t>
            </w:r>
            <w:r>
              <w:rPr>
                <w:rFonts w:ascii="宋体" w:hAnsi="宋体" w:cs="宋体"/>
                <w:kern w:val="0"/>
                <w:sz w:val="18"/>
                <w:szCs w:val="18"/>
              </w:rPr>
              <w:t>/</w:t>
            </w:r>
            <w:r>
              <w:rPr>
                <w:rFonts w:ascii="宋体" w:hAnsi="宋体" w:cs="宋体" w:hint="eastAsia"/>
                <w:kern w:val="0"/>
                <w:sz w:val="18"/>
                <w:szCs w:val="18"/>
              </w:rPr>
              <w:t>博士</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副教授</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朱晓红</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研究生</w:t>
            </w:r>
            <w:r>
              <w:rPr>
                <w:rFonts w:ascii="宋体" w:hAnsi="宋体" w:cs="宋体"/>
                <w:kern w:val="0"/>
                <w:sz w:val="18"/>
                <w:szCs w:val="18"/>
              </w:rPr>
              <w:t>/</w:t>
            </w:r>
            <w:r>
              <w:rPr>
                <w:rFonts w:ascii="宋体" w:hAnsi="宋体" w:cs="宋体" w:hint="eastAsia"/>
                <w:kern w:val="0"/>
                <w:sz w:val="18"/>
                <w:szCs w:val="18"/>
              </w:rPr>
              <w:t>博士</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讲师</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9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审核人</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汪辉勇</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研究生</w:t>
            </w:r>
            <w:r>
              <w:rPr>
                <w:rFonts w:ascii="宋体" w:hAnsi="宋体" w:cs="宋体"/>
                <w:kern w:val="0"/>
                <w:sz w:val="18"/>
                <w:szCs w:val="18"/>
              </w:rPr>
              <w:t>/</w:t>
            </w:r>
            <w:r>
              <w:rPr>
                <w:rFonts w:ascii="宋体" w:hAnsi="宋体" w:cs="宋体" w:hint="eastAsia"/>
                <w:kern w:val="0"/>
                <w:sz w:val="18"/>
                <w:szCs w:val="18"/>
              </w:rPr>
              <w:t>博士</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教授</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spacing w:line="288" w:lineRule="auto"/>
              <w:jc w:val="center"/>
              <w:rPr>
                <w:rFonts w:ascii="宋体" w:cs="宋体"/>
                <w:kern w:val="0"/>
                <w:sz w:val="18"/>
                <w:szCs w:val="18"/>
              </w:rPr>
            </w:pPr>
            <w:r>
              <w:rPr>
                <w:rFonts w:ascii="宋体" w:hAnsi="宋体" w:cs="宋体" w:hint="eastAsia"/>
                <w:kern w:val="0"/>
                <w:sz w:val="18"/>
                <w:szCs w:val="18"/>
              </w:rPr>
              <w:t>院系学术</w:t>
            </w:r>
            <w:r>
              <w:rPr>
                <w:rFonts w:ascii="宋体" w:cs="宋体"/>
                <w:kern w:val="0"/>
                <w:sz w:val="18"/>
                <w:szCs w:val="18"/>
              </w:rPr>
              <w:br/>
            </w:r>
            <w:r>
              <w:rPr>
                <w:rFonts w:ascii="宋体" w:hAnsi="宋体" w:cs="宋体" w:hint="eastAsia"/>
                <w:kern w:val="0"/>
                <w:sz w:val="18"/>
                <w:szCs w:val="18"/>
              </w:rPr>
              <w:t>委员会表</w:t>
            </w:r>
            <w:r>
              <w:rPr>
                <w:rFonts w:ascii="宋体" w:cs="宋体"/>
                <w:kern w:val="0"/>
                <w:sz w:val="18"/>
                <w:szCs w:val="18"/>
              </w:rPr>
              <w:br/>
            </w:r>
            <w:r>
              <w:rPr>
                <w:rFonts w:ascii="宋体" w:hAnsi="宋体" w:cs="宋体" w:hint="eastAsia"/>
                <w:kern w:val="0"/>
                <w:sz w:val="18"/>
                <w:szCs w:val="18"/>
              </w:rPr>
              <w:t>决意见</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通过　　　　　　票</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反对　　　　　　票</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弃权　　　　　　票</w:t>
            </w:r>
          </w:p>
        </w:tc>
      </w:tr>
      <w:tr w:rsidR="003B6156" w:rsidTr="00AA7651">
        <w:trPr>
          <w:trHeight w:val="15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spacing w:line="360" w:lineRule="auto"/>
              <w:jc w:val="center"/>
              <w:rPr>
                <w:rFonts w:ascii="宋体" w:cs="宋体"/>
                <w:kern w:val="0"/>
                <w:sz w:val="18"/>
                <w:szCs w:val="18"/>
              </w:rPr>
            </w:pPr>
            <w:r>
              <w:rPr>
                <w:rFonts w:ascii="宋体" w:hAnsi="宋体" w:cs="宋体" w:hint="eastAsia"/>
                <w:kern w:val="0"/>
                <w:sz w:val="18"/>
                <w:szCs w:val="18"/>
              </w:rPr>
              <w:t>院系</w:t>
            </w:r>
            <w:r>
              <w:rPr>
                <w:rFonts w:ascii="宋体" w:cs="宋体"/>
                <w:kern w:val="0"/>
                <w:sz w:val="18"/>
                <w:szCs w:val="18"/>
              </w:rPr>
              <w:br/>
            </w:r>
            <w:r>
              <w:rPr>
                <w:rFonts w:ascii="宋体" w:hAnsi="宋体" w:cs="宋体" w:hint="eastAsia"/>
                <w:kern w:val="0"/>
                <w:sz w:val="18"/>
                <w:szCs w:val="18"/>
              </w:rPr>
              <w:t>审核</w:t>
            </w:r>
            <w:r>
              <w:rPr>
                <w:rFonts w:ascii="宋体" w:cs="宋体"/>
                <w:kern w:val="0"/>
                <w:sz w:val="18"/>
                <w:szCs w:val="18"/>
              </w:rPr>
              <w:br/>
            </w:r>
            <w:r>
              <w:rPr>
                <w:rFonts w:ascii="宋体" w:hAnsi="宋体" w:cs="宋体" w:hint="eastAsia"/>
                <w:kern w:val="0"/>
                <w:sz w:val="18"/>
                <w:szCs w:val="18"/>
              </w:rPr>
              <w:t>意见</w:t>
            </w:r>
          </w:p>
        </w:tc>
        <w:tc>
          <w:tcPr>
            <w:tcW w:w="0" w:type="auto"/>
            <w:gridSpan w:val="8"/>
            <w:tcBorders>
              <w:top w:val="outset" w:sz="6" w:space="0" w:color="111111"/>
              <w:left w:val="outset" w:sz="6" w:space="0" w:color="111111"/>
              <w:bottom w:val="outset" w:sz="6" w:space="0" w:color="111111"/>
            </w:tcBorders>
            <w:tcMar>
              <w:top w:w="45" w:type="dxa"/>
              <w:left w:w="45" w:type="dxa"/>
              <w:bottom w:w="150" w:type="dxa"/>
              <w:right w:w="300" w:type="dxa"/>
            </w:tcMar>
            <w:vAlign w:val="bottom"/>
          </w:tcPr>
          <w:p w:rsidR="003B6156" w:rsidRDefault="003B6156">
            <w:pPr>
              <w:widowControl/>
              <w:wordWrap w:val="0"/>
              <w:jc w:val="left"/>
              <w:rPr>
                <w:rFonts w:ascii="宋体" w:cs="宋体"/>
                <w:kern w:val="0"/>
                <w:sz w:val="18"/>
                <w:szCs w:val="18"/>
              </w:rPr>
            </w:pPr>
            <w:r>
              <w:rPr>
                <w:rFonts w:ascii="宋体" w:cs="宋体"/>
                <w:kern w:val="0"/>
                <w:sz w:val="18"/>
                <w:szCs w:val="18"/>
              </w:rPr>
              <w:br/>
            </w:r>
            <w:r>
              <w:rPr>
                <w:rFonts w:ascii="宋体" w:cs="宋体"/>
                <w:kern w:val="0"/>
                <w:sz w:val="18"/>
                <w:szCs w:val="18"/>
              </w:rPr>
              <w:br/>
            </w:r>
            <w:r>
              <w:rPr>
                <w:rFonts w:ascii="宋体" w:hAnsi="宋体" w:cs="宋体" w:hint="eastAsia"/>
                <w:kern w:val="0"/>
                <w:sz w:val="18"/>
                <w:szCs w:val="18"/>
              </w:rPr>
              <w:t xml:space="preserve">　　　　院</w:t>
            </w:r>
            <w:r>
              <w:rPr>
                <w:rFonts w:ascii="宋体" w:hAnsi="宋体" w:cs="宋体"/>
                <w:kern w:val="0"/>
                <w:sz w:val="18"/>
                <w:szCs w:val="18"/>
              </w:rPr>
              <w:t>(</w:t>
            </w:r>
            <w:r>
              <w:rPr>
                <w:rFonts w:ascii="宋体" w:hAnsi="宋体" w:cs="宋体" w:hint="eastAsia"/>
                <w:kern w:val="0"/>
                <w:sz w:val="18"/>
                <w:szCs w:val="18"/>
              </w:rPr>
              <w:t>系</w:t>
            </w:r>
            <w:r>
              <w:rPr>
                <w:rFonts w:ascii="宋体" w:hAnsi="宋体" w:cs="宋体"/>
                <w:kern w:val="0"/>
                <w:sz w:val="18"/>
                <w:szCs w:val="18"/>
              </w:rPr>
              <w:t>)</w:t>
            </w:r>
            <w:r>
              <w:rPr>
                <w:rFonts w:ascii="宋体" w:hAnsi="宋体" w:cs="宋体" w:hint="eastAsia"/>
                <w:kern w:val="0"/>
                <w:sz w:val="18"/>
                <w:szCs w:val="18"/>
              </w:rPr>
              <w:t>负责人（签章）：</w:t>
            </w:r>
          </w:p>
          <w:p w:rsidR="003B6156" w:rsidRDefault="003B6156">
            <w:pPr>
              <w:widowControl/>
              <w:wordWrap w:val="0"/>
              <w:spacing w:before="75" w:after="75" w:line="312" w:lineRule="auto"/>
              <w:ind w:left="75" w:right="75" w:firstLine="480"/>
              <w:jc w:val="right"/>
              <w:rPr>
                <w:rFonts w:ascii="??" w:hAnsi="??" w:cs="宋体"/>
                <w:kern w:val="0"/>
                <w:sz w:val="23"/>
                <w:szCs w:val="23"/>
              </w:rPr>
            </w:pPr>
            <w:r>
              <w:rPr>
                <w:rFonts w:ascii="??" w:hAnsi="??" w:cs="宋体"/>
                <w:kern w:val="0"/>
                <w:sz w:val="23"/>
                <w:szCs w:val="23"/>
              </w:rPr>
              <w:t>2013</w:t>
            </w:r>
            <w:r>
              <w:rPr>
                <w:rFonts w:ascii="??" w:hAnsi="??" w:cs="宋体" w:hint="eastAsia"/>
                <w:kern w:val="0"/>
                <w:sz w:val="23"/>
                <w:szCs w:val="23"/>
              </w:rPr>
              <w:t>年　　月　　日</w:t>
            </w:r>
          </w:p>
        </w:tc>
      </w:tr>
      <w:tr w:rsidR="003B6156" w:rsidTr="00AA7651">
        <w:trPr>
          <w:trHeight w:val="15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spacing w:line="360" w:lineRule="auto"/>
              <w:jc w:val="center"/>
              <w:rPr>
                <w:rFonts w:ascii="宋体" w:cs="宋体"/>
                <w:kern w:val="0"/>
                <w:sz w:val="18"/>
                <w:szCs w:val="18"/>
              </w:rPr>
            </w:pPr>
            <w:r>
              <w:rPr>
                <w:rFonts w:ascii="宋体" w:hAnsi="宋体" w:cs="宋体" w:hint="eastAsia"/>
                <w:kern w:val="0"/>
                <w:sz w:val="18"/>
                <w:szCs w:val="18"/>
              </w:rPr>
              <w:t>教务处</w:t>
            </w:r>
            <w:r>
              <w:rPr>
                <w:rFonts w:ascii="宋体" w:cs="宋体"/>
                <w:kern w:val="0"/>
                <w:sz w:val="18"/>
                <w:szCs w:val="18"/>
              </w:rPr>
              <w:br/>
            </w:r>
            <w:r>
              <w:rPr>
                <w:rFonts w:ascii="宋体" w:hAnsi="宋体" w:cs="宋体" w:hint="eastAsia"/>
                <w:kern w:val="0"/>
                <w:sz w:val="18"/>
                <w:szCs w:val="18"/>
              </w:rPr>
              <w:t>意见</w:t>
            </w:r>
          </w:p>
        </w:tc>
        <w:tc>
          <w:tcPr>
            <w:tcW w:w="0" w:type="auto"/>
            <w:gridSpan w:val="8"/>
            <w:tcBorders>
              <w:top w:val="outset" w:sz="6" w:space="0" w:color="111111"/>
              <w:left w:val="outset" w:sz="6" w:space="0" w:color="111111"/>
              <w:bottom w:val="outset" w:sz="6" w:space="0" w:color="111111"/>
            </w:tcBorders>
            <w:tcMar>
              <w:top w:w="45" w:type="dxa"/>
              <w:left w:w="45" w:type="dxa"/>
              <w:bottom w:w="150" w:type="dxa"/>
              <w:right w:w="300" w:type="dxa"/>
            </w:tcMar>
            <w:vAlign w:val="bottom"/>
          </w:tcPr>
          <w:p w:rsidR="003B6156" w:rsidRDefault="003B6156">
            <w:pPr>
              <w:widowControl/>
              <w:wordWrap w:val="0"/>
              <w:jc w:val="left"/>
              <w:rPr>
                <w:rFonts w:ascii="宋体" w:cs="宋体"/>
                <w:kern w:val="0"/>
                <w:sz w:val="18"/>
                <w:szCs w:val="18"/>
              </w:rPr>
            </w:pPr>
            <w:r>
              <w:rPr>
                <w:rFonts w:ascii="宋体" w:cs="宋体"/>
                <w:kern w:val="0"/>
                <w:sz w:val="18"/>
                <w:szCs w:val="18"/>
              </w:rPr>
              <w:br/>
            </w:r>
            <w:r>
              <w:rPr>
                <w:rFonts w:ascii="宋体" w:cs="宋体"/>
                <w:kern w:val="0"/>
                <w:sz w:val="18"/>
                <w:szCs w:val="18"/>
              </w:rPr>
              <w:br/>
            </w:r>
            <w:r>
              <w:rPr>
                <w:rFonts w:ascii="宋体" w:hAnsi="宋体" w:cs="宋体" w:hint="eastAsia"/>
                <w:kern w:val="0"/>
                <w:sz w:val="18"/>
                <w:szCs w:val="18"/>
              </w:rPr>
              <w:t xml:space="preserve">　　　　主管领导（签章）：</w:t>
            </w:r>
          </w:p>
          <w:p w:rsidR="003B6156" w:rsidRDefault="003B6156">
            <w:pPr>
              <w:widowControl/>
              <w:wordWrap w:val="0"/>
              <w:spacing w:before="75" w:after="75" w:line="312" w:lineRule="auto"/>
              <w:ind w:left="75" w:right="75" w:firstLine="480"/>
              <w:jc w:val="right"/>
              <w:rPr>
                <w:rFonts w:ascii="??" w:hAnsi="??" w:cs="宋体"/>
                <w:kern w:val="0"/>
                <w:sz w:val="23"/>
                <w:szCs w:val="23"/>
              </w:rPr>
            </w:pPr>
            <w:r>
              <w:rPr>
                <w:rFonts w:ascii="??" w:hAnsi="??" w:cs="宋体"/>
                <w:kern w:val="0"/>
                <w:sz w:val="23"/>
                <w:szCs w:val="23"/>
              </w:rPr>
              <w:t>2013</w:t>
            </w:r>
            <w:r>
              <w:rPr>
                <w:rFonts w:ascii="??" w:hAnsi="??" w:cs="宋体" w:hint="eastAsia"/>
                <w:kern w:val="0"/>
                <w:sz w:val="23"/>
                <w:szCs w:val="23"/>
              </w:rPr>
              <w:t>年　　月　　日</w:t>
            </w:r>
          </w:p>
        </w:tc>
      </w:tr>
      <w:tr w:rsidR="003B6156" w:rsidTr="00AA7651">
        <w:trPr>
          <w:jc w:val="center"/>
        </w:trPr>
        <w:tc>
          <w:tcPr>
            <w:tcW w:w="1050" w:type="dxa"/>
            <w:tcBorders>
              <w:top w:val="nil"/>
              <w:left w:val="nil"/>
              <w:bottom w:val="nil"/>
              <w:right w:val="nil"/>
            </w:tcBorders>
            <w:vAlign w:val="center"/>
          </w:tcPr>
          <w:p w:rsidR="003B6156" w:rsidRDefault="003B6156">
            <w:pPr>
              <w:widowControl/>
              <w:wordWrap w:val="0"/>
              <w:jc w:val="center"/>
              <w:rPr>
                <w:rFonts w:ascii="宋体" w:cs="宋体"/>
                <w:kern w:val="0"/>
                <w:sz w:val="2"/>
                <w:szCs w:val="18"/>
              </w:rPr>
            </w:pPr>
          </w:p>
        </w:tc>
        <w:tc>
          <w:tcPr>
            <w:tcW w:w="900" w:type="dxa"/>
            <w:tcBorders>
              <w:top w:val="nil"/>
              <w:left w:val="nil"/>
              <w:bottom w:val="nil"/>
              <w:right w:val="nil"/>
            </w:tcBorders>
            <w:vAlign w:val="center"/>
          </w:tcPr>
          <w:p w:rsidR="003B6156" w:rsidRDefault="003B6156">
            <w:pPr>
              <w:widowControl/>
              <w:wordWrap w:val="0"/>
              <w:jc w:val="center"/>
              <w:rPr>
                <w:rFonts w:ascii="宋体" w:cs="宋体"/>
                <w:kern w:val="0"/>
                <w:sz w:val="2"/>
                <w:szCs w:val="18"/>
              </w:rPr>
            </w:pPr>
          </w:p>
        </w:tc>
        <w:tc>
          <w:tcPr>
            <w:tcW w:w="1200" w:type="dxa"/>
            <w:tcBorders>
              <w:top w:val="nil"/>
              <w:left w:val="nil"/>
              <w:bottom w:val="nil"/>
              <w:right w:val="nil"/>
            </w:tcBorders>
            <w:vAlign w:val="center"/>
          </w:tcPr>
          <w:p w:rsidR="003B6156" w:rsidRDefault="003B6156">
            <w:pPr>
              <w:widowControl/>
              <w:wordWrap w:val="0"/>
              <w:jc w:val="center"/>
              <w:rPr>
                <w:rFonts w:ascii="宋体" w:cs="宋体"/>
                <w:kern w:val="0"/>
                <w:sz w:val="2"/>
                <w:szCs w:val="18"/>
              </w:rPr>
            </w:pPr>
          </w:p>
        </w:tc>
        <w:tc>
          <w:tcPr>
            <w:tcW w:w="525" w:type="dxa"/>
            <w:tcBorders>
              <w:top w:val="nil"/>
              <w:left w:val="nil"/>
              <w:bottom w:val="nil"/>
              <w:right w:val="nil"/>
            </w:tcBorders>
            <w:vAlign w:val="center"/>
          </w:tcPr>
          <w:p w:rsidR="003B6156" w:rsidRDefault="003B6156">
            <w:pPr>
              <w:widowControl/>
              <w:wordWrap w:val="0"/>
              <w:jc w:val="center"/>
              <w:rPr>
                <w:rFonts w:ascii="宋体" w:cs="宋体"/>
                <w:kern w:val="0"/>
                <w:sz w:val="2"/>
                <w:szCs w:val="18"/>
              </w:rPr>
            </w:pPr>
          </w:p>
        </w:tc>
        <w:tc>
          <w:tcPr>
            <w:tcW w:w="525" w:type="dxa"/>
            <w:tcBorders>
              <w:top w:val="nil"/>
              <w:left w:val="nil"/>
              <w:bottom w:val="nil"/>
              <w:right w:val="nil"/>
            </w:tcBorders>
            <w:vAlign w:val="center"/>
          </w:tcPr>
          <w:p w:rsidR="003B6156" w:rsidRDefault="003B6156">
            <w:pPr>
              <w:widowControl/>
              <w:wordWrap w:val="0"/>
              <w:jc w:val="center"/>
              <w:rPr>
                <w:rFonts w:ascii="宋体" w:cs="宋体"/>
                <w:kern w:val="0"/>
                <w:sz w:val="2"/>
                <w:szCs w:val="18"/>
              </w:rPr>
            </w:pPr>
          </w:p>
        </w:tc>
        <w:tc>
          <w:tcPr>
            <w:tcW w:w="1050" w:type="dxa"/>
            <w:tcBorders>
              <w:top w:val="nil"/>
              <w:left w:val="nil"/>
              <w:bottom w:val="nil"/>
              <w:right w:val="nil"/>
            </w:tcBorders>
            <w:vAlign w:val="center"/>
          </w:tcPr>
          <w:p w:rsidR="003B6156" w:rsidRDefault="003B6156">
            <w:pPr>
              <w:widowControl/>
              <w:wordWrap w:val="0"/>
              <w:jc w:val="center"/>
              <w:rPr>
                <w:rFonts w:ascii="宋体" w:cs="宋体"/>
                <w:kern w:val="0"/>
                <w:sz w:val="2"/>
                <w:szCs w:val="18"/>
              </w:rPr>
            </w:pPr>
          </w:p>
        </w:tc>
        <w:tc>
          <w:tcPr>
            <w:tcW w:w="1050" w:type="dxa"/>
            <w:tcBorders>
              <w:top w:val="nil"/>
              <w:left w:val="nil"/>
              <w:bottom w:val="nil"/>
              <w:right w:val="nil"/>
            </w:tcBorders>
            <w:vAlign w:val="center"/>
          </w:tcPr>
          <w:p w:rsidR="003B6156" w:rsidRDefault="003B6156">
            <w:pPr>
              <w:widowControl/>
              <w:wordWrap w:val="0"/>
              <w:jc w:val="center"/>
              <w:rPr>
                <w:rFonts w:ascii="宋体" w:cs="宋体"/>
                <w:kern w:val="0"/>
                <w:sz w:val="2"/>
                <w:szCs w:val="18"/>
              </w:rPr>
            </w:pPr>
          </w:p>
        </w:tc>
        <w:tc>
          <w:tcPr>
            <w:tcW w:w="1050" w:type="dxa"/>
            <w:tcBorders>
              <w:top w:val="nil"/>
              <w:left w:val="nil"/>
              <w:bottom w:val="nil"/>
              <w:right w:val="nil"/>
            </w:tcBorders>
            <w:vAlign w:val="center"/>
          </w:tcPr>
          <w:p w:rsidR="003B6156" w:rsidRDefault="003B6156">
            <w:pPr>
              <w:widowControl/>
              <w:wordWrap w:val="0"/>
              <w:jc w:val="center"/>
              <w:rPr>
                <w:rFonts w:ascii="宋体" w:cs="宋体"/>
                <w:kern w:val="0"/>
                <w:sz w:val="2"/>
                <w:szCs w:val="18"/>
              </w:rPr>
            </w:pPr>
          </w:p>
        </w:tc>
        <w:tc>
          <w:tcPr>
            <w:tcW w:w="1800" w:type="dxa"/>
            <w:tcBorders>
              <w:top w:val="nil"/>
              <w:left w:val="nil"/>
              <w:bottom w:val="nil"/>
              <w:right w:val="nil"/>
            </w:tcBorders>
            <w:vAlign w:val="center"/>
          </w:tcPr>
          <w:p w:rsidR="003B6156" w:rsidRDefault="003B6156">
            <w:pPr>
              <w:widowControl/>
              <w:wordWrap w:val="0"/>
              <w:jc w:val="center"/>
              <w:rPr>
                <w:rFonts w:ascii="宋体" w:cs="宋体"/>
                <w:kern w:val="0"/>
                <w:sz w:val="2"/>
                <w:szCs w:val="18"/>
              </w:rPr>
            </w:pPr>
          </w:p>
        </w:tc>
      </w:tr>
    </w:tbl>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rPr>
          <w:rFonts w:ascii="宋体"/>
          <w:sz w:val="24"/>
          <w:szCs w:val="24"/>
        </w:rPr>
      </w:pPr>
      <w:r>
        <w:rPr>
          <w:rFonts w:ascii="宋体" w:hAnsi="宋体" w:hint="eastAsia"/>
          <w:b/>
          <w:sz w:val="24"/>
          <w:szCs w:val="24"/>
        </w:rPr>
        <w:t>（</w:t>
      </w:r>
      <w:r>
        <w:rPr>
          <w:rFonts w:ascii="宋体" w:hAnsi="宋体"/>
          <w:b/>
          <w:sz w:val="24"/>
          <w:szCs w:val="24"/>
        </w:rPr>
        <w:t>III</w:t>
      </w:r>
      <w:r>
        <w:rPr>
          <w:rFonts w:ascii="宋体" w:hAnsi="宋体" w:hint="eastAsia"/>
          <w:b/>
          <w:sz w:val="24"/>
          <w:szCs w:val="24"/>
        </w:rPr>
        <w:t>）</w:t>
      </w:r>
      <w:r>
        <w:rPr>
          <w:rFonts w:ascii="宋体" w:hAnsi="宋体"/>
          <w:b/>
          <w:sz w:val="24"/>
          <w:szCs w:val="24"/>
        </w:rPr>
        <w:t>2014</w:t>
      </w:r>
      <w:r>
        <w:rPr>
          <w:rFonts w:ascii="宋体" w:hAnsi="宋体" w:hint="eastAsia"/>
          <w:b/>
          <w:sz w:val="24"/>
          <w:szCs w:val="24"/>
        </w:rPr>
        <w:t>行政管理专业本科人才培养方案</w:t>
      </w:r>
    </w:p>
    <w:p w:rsidR="003B6156" w:rsidRDefault="003B6156" w:rsidP="00AA7651">
      <w:pPr>
        <w:widowControl/>
        <w:wordWrap w:val="0"/>
        <w:jc w:val="left"/>
        <w:rPr>
          <w:rFonts w:ascii="宋体" w:cs="宋体"/>
          <w:kern w:val="0"/>
          <w:sz w:val="18"/>
          <w:szCs w:val="18"/>
        </w:rPr>
      </w:pP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一、基本学制</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四年</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二、培养目标</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本专业培养具备一定马克思主义理论素养和现代公共精神，掌握行政管理领域的基础理论知识和专业技能，能在党政机关、企事业单位、社会团体从事管理工作以及科研工作的复合性人才。</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三、培养要求</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本专业学生应系统学习马克思列宁主义、毛泽东思想、中国特色社会主义理论体系，掌握行政管理学、管理学、政治学、经济学、法学等基础理论和专业知识，培养逻辑思维能力、领导决策能力、组织协调能力、沟通交流能力、语言表达与写作能力，掌握社会调查分析、现代信息技术和管理操作技术等基本技能。</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毕业生应获得以下几方面的知识和能力：</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1</w:t>
      </w:r>
      <w:r>
        <w:rPr>
          <w:rFonts w:ascii="??" w:hAnsi="??" w:cs="宋体" w:hint="eastAsia"/>
          <w:kern w:val="0"/>
          <w:sz w:val="23"/>
          <w:szCs w:val="23"/>
        </w:rPr>
        <w:t>、掌握行政管理学、管理学、政治学、经济学、法学等相关领域的基础理论和基础知识；</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2</w:t>
      </w:r>
      <w:r>
        <w:rPr>
          <w:rFonts w:ascii="??" w:hAnsi="??" w:cs="宋体" w:hint="eastAsia"/>
          <w:kern w:val="0"/>
          <w:sz w:val="23"/>
          <w:szCs w:val="23"/>
        </w:rPr>
        <w:t>、具有较强的学习意识和创新精神，具备获取、更新和应用知识和信息的能力；</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3</w:t>
      </w:r>
      <w:r>
        <w:rPr>
          <w:rFonts w:ascii="??" w:hAnsi="??" w:cs="宋体" w:hint="eastAsia"/>
          <w:kern w:val="0"/>
          <w:sz w:val="23"/>
          <w:szCs w:val="23"/>
        </w:rPr>
        <w:t>、具备科学的思维方式、良好的逻辑思维能力、较强的语言表达和写作能力；</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4</w:t>
      </w:r>
      <w:r>
        <w:rPr>
          <w:rFonts w:ascii="??" w:hAnsi="??" w:cs="宋体" w:hint="eastAsia"/>
          <w:kern w:val="0"/>
          <w:sz w:val="23"/>
          <w:szCs w:val="23"/>
        </w:rPr>
        <w:t>、掌握领导决策、组织协调、沟通交流等方面的系统知识和基本能力；</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5</w:t>
      </w:r>
      <w:r>
        <w:rPr>
          <w:rFonts w:ascii="??" w:hAnsi="??" w:cs="宋体" w:hint="eastAsia"/>
          <w:kern w:val="0"/>
          <w:sz w:val="23"/>
          <w:szCs w:val="23"/>
        </w:rPr>
        <w:t>、掌握和运用现代化信息技术手段，具有较强的的信息技术应用能力；</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6</w:t>
      </w:r>
      <w:r>
        <w:rPr>
          <w:rFonts w:ascii="??" w:hAnsi="??" w:cs="宋体" w:hint="eastAsia"/>
          <w:kern w:val="0"/>
          <w:sz w:val="23"/>
          <w:szCs w:val="23"/>
        </w:rPr>
        <w:t>、熟悉我国有关法律法规、方针政策和制度；</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7</w:t>
      </w:r>
      <w:r>
        <w:rPr>
          <w:rFonts w:ascii="??" w:hAnsi="??" w:cs="宋体" w:hint="eastAsia"/>
          <w:kern w:val="0"/>
          <w:sz w:val="23"/>
          <w:szCs w:val="23"/>
        </w:rPr>
        <w:t>、了解学科发展动态和理论前沿。</w:t>
      </w:r>
      <w:r>
        <w:rPr>
          <w:rFonts w:ascii="??" w:hAnsi="??" w:cs="宋体"/>
          <w:kern w:val="0"/>
          <w:sz w:val="23"/>
          <w:szCs w:val="23"/>
        </w:rPr>
        <w:t xml:space="preserve"> </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四、主干学科及核心课程</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1</w:t>
      </w:r>
      <w:r>
        <w:rPr>
          <w:rFonts w:ascii="??" w:hAnsi="??" w:cs="宋体" w:hint="eastAsia"/>
          <w:kern w:val="0"/>
          <w:sz w:val="23"/>
          <w:szCs w:val="23"/>
        </w:rPr>
        <w:t>、主干学科：公共管理学、政治学。</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2</w:t>
      </w:r>
      <w:r>
        <w:rPr>
          <w:rFonts w:ascii="??" w:hAnsi="??" w:cs="宋体" w:hint="eastAsia"/>
          <w:kern w:val="0"/>
          <w:sz w:val="23"/>
          <w:szCs w:val="23"/>
        </w:rPr>
        <w:t>、核心课程：政治学、管理学、公共行政学、组织行为学、中国政府管理、行政伦理学、社会学概论、社会保障学、公共部门人力资源管理、经济学、宪法学、行政法与行政诉讼法等。</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3</w:t>
      </w:r>
      <w:r>
        <w:rPr>
          <w:rFonts w:ascii="??" w:hAnsi="??" w:cs="宋体" w:hint="eastAsia"/>
          <w:kern w:val="0"/>
          <w:sz w:val="23"/>
          <w:szCs w:val="23"/>
        </w:rPr>
        <w:t>、主要实践性教学环节：社会调查、机关或企事业单位实习、毕业论文等。</w:t>
      </w:r>
      <w:r>
        <w:rPr>
          <w:rFonts w:ascii="??" w:hAnsi="??" w:cs="宋体"/>
          <w:kern w:val="0"/>
          <w:sz w:val="23"/>
          <w:szCs w:val="23"/>
        </w:rPr>
        <w:t xml:space="preserve"> </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五、毕业规定</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本专业学生必须达到德育培育目标和大学生体育合格标准要求，修满规定学分的必修课、选修课及所有实践性教学环节，获得总学分</w:t>
      </w:r>
      <w:r>
        <w:rPr>
          <w:rFonts w:ascii="??" w:hAnsi="??" w:cs="宋体"/>
          <w:kern w:val="0"/>
          <w:sz w:val="23"/>
          <w:szCs w:val="23"/>
        </w:rPr>
        <w:t>181</w:t>
      </w:r>
      <w:r>
        <w:rPr>
          <w:rFonts w:ascii="??" w:hAnsi="??" w:cs="宋体" w:hint="eastAsia"/>
          <w:kern w:val="0"/>
          <w:sz w:val="23"/>
          <w:szCs w:val="23"/>
        </w:rPr>
        <w:t>学分，其中理论教学</w:t>
      </w:r>
      <w:r>
        <w:rPr>
          <w:rFonts w:ascii="??" w:hAnsi="??" w:cs="宋体"/>
          <w:kern w:val="0"/>
          <w:sz w:val="23"/>
          <w:szCs w:val="23"/>
        </w:rPr>
        <w:t>135</w:t>
      </w:r>
      <w:r>
        <w:rPr>
          <w:rFonts w:ascii="??" w:hAnsi="??" w:cs="宋体" w:hint="eastAsia"/>
          <w:kern w:val="0"/>
          <w:sz w:val="23"/>
          <w:szCs w:val="23"/>
        </w:rPr>
        <w:t>学分，实践教学</w:t>
      </w:r>
      <w:r>
        <w:rPr>
          <w:rFonts w:ascii="??" w:hAnsi="??" w:cs="宋体"/>
          <w:kern w:val="0"/>
          <w:sz w:val="23"/>
          <w:szCs w:val="23"/>
        </w:rPr>
        <w:t>31</w:t>
      </w:r>
      <w:r>
        <w:rPr>
          <w:rFonts w:ascii="??" w:hAnsi="??" w:cs="宋体" w:hint="eastAsia"/>
          <w:kern w:val="0"/>
          <w:sz w:val="23"/>
          <w:szCs w:val="23"/>
        </w:rPr>
        <w:t>学分，课外学分</w:t>
      </w:r>
      <w:r>
        <w:rPr>
          <w:rFonts w:ascii="??" w:hAnsi="??" w:cs="宋体"/>
          <w:kern w:val="0"/>
          <w:sz w:val="23"/>
          <w:szCs w:val="23"/>
        </w:rPr>
        <w:t>15</w:t>
      </w:r>
      <w:r>
        <w:rPr>
          <w:rFonts w:ascii="??" w:hAnsi="??" w:cs="宋体" w:hint="eastAsia"/>
          <w:kern w:val="0"/>
          <w:sz w:val="23"/>
          <w:szCs w:val="23"/>
        </w:rPr>
        <w:t>学分，方能毕业。</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六、授予学位</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管理学学士</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七、行政管理专业课程设置及教学进程计划表</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xml:space="preserve">1. </w:t>
      </w:r>
      <w:r>
        <w:rPr>
          <w:rFonts w:ascii="??" w:hAnsi="??" w:cs="宋体" w:hint="eastAsia"/>
          <w:kern w:val="0"/>
          <w:sz w:val="23"/>
          <w:szCs w:val="23"/>
        </w:rPr>
        <w:t>理论教学课程设置及课时安排表</w:t>
      </w:r>
    </w:p>
    <w:tbl>
      <w:tblPr>
        <w:tblW w:w="4950" w:type="pct"/>
        <w:jc w:val="center"/>
        <w:tblBorders>
          <w:top w:val="outset" w:sz="6" w:space="0" w:color="111111"/>
          <w:left w:val="outset" w:sz="6" w:space="0" w:color="111111"/>
          <w:bottom w:val="outset" w:sz="6" w:space="0" w:color="111111"/>
          <w:right w:val="outset" w:sz="6" w:space="0" w:color="111111"/>
        </w:tblBorders>
        <w:tblLook w:val="0000"/>
      </w:tblPr>
      <w:tblGrid>
        <w:gridCol w:w="450"/>
        <w:gridCol w:w="1689"/>
        <w:gridCol w:w="450"/>
        <w:gridCol w:w="486"/>
        <w:gridCol w:w="450"/>
        <w:gridCol w:w="450"/>
        <w:gridCol w:w="450"/>
        <w:gridCol w:w="396"/>
        <w:gridCol w:w="396"/>
        <w:gridCol w:w="306"/>
        <w:gridCol w:w="396"/>
        <w:gridCol w:w="306"/>
        <w:gridCol w:w="306"/>
        <w:gridCol w:w="306"/>
        <w:gridCol w:w="300"/>
        <w:gridCol w:w="1116"/>
      </w:tblGrid>
      <w:tr w:rsidR="003B6156" w:rsidTr="00AA7651">
        <w:trPr>
          <w:jc w:val="center"/>
        </w:trPr>
        <w:tc>
          <w:tcPr>
            <w:tcW w:w="450" w:type="dxa"/>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课程</w:t>
            </w:r>
            <w:r>
              <w:rPr>
                <w:rFonts w:ascii="宋体" w:cs="宋体"/>
                <w:kern w:val="0"/>
                <w:sz w:val="18"/>
                <w:szCs w:val="18"/>
              </w:rPr>
              <w:br/>
            </w:r>
            <w:r>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w:t>
            </w:r>
            <w:r>
              <w:rPr>
                <w:rFonts w:ascii="宋体" w:hAnsi="宋体" w:cs="宋体"/>
                <w:kern w:val="0"/>
                <w:sz w:val="18"/>
                <w:szCs w:val="18"/>
              </w:rPr>
              <w:t xml:space="preserve"> </w:t>
            </w:r>
            <w:r>
              <w:rPr>
                <w:rFonts w:ascii="宋体" w:hAnsi="宋体" w:cs="宋体" w:hint="eastAsia"/>
                <w:kern w:val="0"/>
                <w:sz w:val="18"/>
                <w:szCs w:val="18"/>
              </w:rPr>
              <w:t>程</w:t>
            </w:r>
            <w:r>
              <w:rPr>
                <w:rFonts w:ascii="宋体" w:hAnsi="宋体" w:cs="宋体"/>
                <w:kern w:val="0"/>
                <w:sz w:val="18"/>
                <w:szCs w:val="18"/>
              </w:rPr>
              <w:t xml:space="preserve"> </w:t>
            </w:r>
            <w:r>
              <w:rPr>
                <w:rFonts w:ascii="宋体" w:hAnsi="宋体" w:cs="宋体" w:hint="eastAsia"/>
                <w:kern w:val="0"/>
                <w:sz w:val="18"/>
                <w:szCs w:val="18"/>
              </w:rPr>
              <w:t>名</w:t>
            </w:r>
            <w:r>
              <w:rPr>
                <w:rFonts w:ascii="宋体" w:hAnsi="宋体" w:cs="宋体"/>
                <w:kern w:val="0"/>
                <w:sz w:val="18"/>
                <w:szCs w:val="18"/>
              </w:rPr>
              <w:t xml:space="preserve"> </w:t>
            </w:r>
            <w:r>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理</w:t>
            </w:r>
            <w:r>
              <w:rPr>
                <w:rFonts w:ascii="宋体" w:cs="宋体"/>
                <w:kern w:val="0"/>
                <w:sz w:val="18"/>
                <w:szCs w:val="18"/>
              </w:rPr>
              <w:br/>
            </w:r>
            <w:r>
              <w:rPr>
                <w:rFonts w:ascii="宋体" w:hAnsi="宋体" w:cs="宋体" w:hint="eastAsia"/>
                <w:kern w:val="0"/>
                <w:sz w:val="18"/>
                <w:szCs w:val="18"/>
              </w:rPr>
              <w:t>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上</w:t>
            </w:r>
            <w:r>
              <w:rPr>
                <w:rFonts w:ascii="宋体" w:cs="宋体"/>
                <w:kern w:val="0"/>
                <w:sz w:val="18"/>
                <w:szCs w:val="18"/>
              </w:rPr>
              <w:br/>
            </w:r>
            <w:r>
              <w:rPr>
                <w:rFonts w:ascii="宋体" w:hAnsi="宋体" w:cs="宋体" w:hint="eastAsia"/>
                <w:kern w:val="0"/>
                <w:sz w:val="18"/>
                <w:szCs w:val="18"/>
              </w:rPr>
              <w:t>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考</w:t>
            </w:r>
            <w:r>
              <w:rPr>
                <w:rFonts w:ascii="宋体" w:cs="宋体"/>
                <w:kern w:val="0"/>
                <w:sz w:val="18"/>
                <w:szCs w:val="18"/>
              </w:rPr>
              <w:br/>
            </w:r>
            <w:r>
              <w:rPr>
                <w:rFonts w:ascii="宋体" w:hAnsi="宋体" w:cs="宋体" w:hint="eastAsia"/>
                <w:kern w:val="0"/>
                <w:sz w:val="18"/>
                <w:szCs w:val="18"/>
              </w:rPr>
              <w:t>核</w:t>
            </w:r>
            <w:r>
              <w:rPr>
                <w:rFonts w:ascii="宋体" w:cs="宋体"/>
                <w:kern w:val="0"/>
                <w:sz w:val="18"/>
                <w:szCs w:val="18"/>
              </w:rPr>
              <w:br/>
            </w:r>
            <w:r>
              <w:rPr>
                <w:rFonts w:ascii="宋体" w:hAnsi="宋体" w:cs="宋体" w:hint="eastAsia"/>
                <w:kern w:val="0"/>
                <w:sz w:val="18"/>
                <w:szCs w:val="18"/>
              </w:rPr>
              <w:t>方</w:t>
            </w:r>
            <w:r>
              <w:rPr>
                <w:rFonts w:ascii="宋体" w:cs="宋体"/>
                <w:kern w:val="0"/>
                <w:sz w:val="18"/>
                <w:szCs w:val="18"/>
              </w:rPr>
              <w:br/>
            </w:r>
            <w:r>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开课单位</w:t>
            </w:r>
          </w:p>
        </w:tc>
      </w:tr>
      <w:tr w:rsidR="003B6156" w:rsidTr="00AA7651">
        <w:trPr>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cs="宋体"/>
                <w:kern w:val="0"/>
                <w:sz w:val="18"/>
                <w:szCs w:val="18"/>
              </w:rPr>
              <w:t> </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通</w:t>
            </w:r>
            <w:r>
              <w:rPr>
                <w:rFonts w:ascii="宋体" w:cs="宋体"/>
                <w:kern w:val="0"/>
                <w:sz w:val="18"/>
                <w:szCs w:val="18"/>
              </w:rPr>
              <w:br/>
            </w:r>
            <w:r>
              <w:rPr>
                <w:rFonts w:ascii="宋体" w:hAnsi="宋体" w:cs="宋体" w:hint="eastAsia"/>
                <w:kern w:val="0"/>
                <w:sz w:val="18"/>
                <w:szCs w:val="18"/>
              </w:rPr>
              <w:t>识</w:t>
            </w:r>
            <w:r>
              <w:rPr>
                <w:rFonts w:ascii="宋体" w:cs="宋体"/>
                <w:kern w:val="0"/>
                <w:sz w:val="18"/>
                <w:szCs w:val="18"/>
              </w:rPr>
              <w:br/>
            </w:r>
            <w:r>
              <w:rPr>
                <w:rFonts w:ascii="宋体" w:hAnsi="宋体" w:cs="宋体" w:hint="eastAsia"/>
                <w:kern w:val="0"/>
                <w:sz w:val="18"/>
                <w:szCs w:val="18"/>
              </w:rPr>
              <w:t>教</w:t>
            </w:r>
            <w:r>
              <w:rPr>
                <w:rFonts w:ascii="宋体" w:cs="宋体"/>
                <w:kern w:val="0"/>
                <w:sz w:val="18"/>
                <w:szCs w:val="18"/>
              </w:rPr>
              <w:br/>
            </w:r>
            <w:r>
              <w:rPr>
                <w:rFonts w:ascii="宋体" w:hAnsi="宋体" w:cs="宋体" w:hint="eastAsia"/>
                <w:kern w:val="0"/>
                <w:sz w:val="18"/>
                <w:szCs w:val="18"/>
              </w:rPr>
              <w:t>育</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思想道德修养与法律基础</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中国近现代史纲要</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毛泽东思想和中国特色社会主义理论体系概论</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马克思主义基本原理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基础英语</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英语口语</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体育</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118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体育系</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大学计算机基础</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计算机学院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大学文科数学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45</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计算机学院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网页制作基础</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计算机学院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大学生心理健康教育</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师范学院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大学语文</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文学院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应用英语</w:t>
            </w:r>
            <w:r>
              <w:rPr>
                <w:rFonts w:ascii="宋体" w:hAnsi="宋体" w:cs="宋体"/>
                <w:kern w:val="0"/>
                <w:sz w:val="18"/>
                <w:szCs w:val="18"/>
              </w:rPr>
              <w:t>(B)</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大学英语应用能力达标测试</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实用翻译</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应用写作</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文学院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体育达标测试</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体育系</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就业创业指导</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学生处</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形势与政策</w:t>
            </w:r>
            <w:r>
              <w:rPr>
                <w:rFonts w:ascii="宋体" w:hAnsi="宋体" w:cs="宋体"/>
                <w:kern w:val="0"/>
                <w:sz w:val="18"/>
                <w:szCs w:val="18"/>
              </w:rPr>
              <w:t>(</w:t>
            </w:r>
            <w:r>
              <w:rPr>
                <w:rFonts w:ascii="宋体" w:hAnsi="宋体" w:cs="宋体" w:hint="eastAsia"/>
                <w:kern w:val="0"/>
                <w:sz w:val="18"/>
                <w:szCs w:val="18"/>
              </w:rPr>
              <w:t>注</w:t>
            </w: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全院公共选修课程</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853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17</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科</w:t>
            </w:r>
            <w:r>
              <w:rPr>
                <w:rFonts w:ascii="宋体" w:cs="宋体"/>
                <w:kern w:val="0"/>
                <w:sz w:val="18"/>
                <w:szCs w:val="18"/>
              </w:rPr>
              <w:br/>
            </w:r>
            <w:r>
              <w:rPr>
                <w:rFonts w:ascii="宋体" w:hAnsi="宋体" w:cs="宋体" w:hint="eastAsia"/>
                <w:kern w:val="0"/>
                <w:sz w:val="18"/>
                <w:szCs w:val="18"/>
              </w:rPr>
              <w:t>基</w:t>
            </w:r>
            <w:r>
              <w:rPr>
                <w:rFonts w:ascii="宋体" w:cs="宋体"/>
                <w:kern w:val="0"/>
                <w:sz w:val="18"/>
                <w:szCs w:val="18"/>
              </w:rPr>
              <w:br/>
            </w:r>
            <w:r>
              <w:rPr>
                <w:rFonts w:ascii="宋体" w:hAnsi="宋体" w:cs="宋体" w:hint="eastAsia"/>
                <w:kern w:val="0"/>
                <w:sz w:val="18"/>
                <w:szCs w:val="18"/>
              </w:rPr>
              <w:t>础</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行政管理专业导论与职业生涯规划</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管理学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管理学院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kern w:val="0"/>
                <w:sz w:val="18"/>
                <w:szCs w:val="18"/>
              </w:rPr>
              <w:t>$</w:t>
            </w:r>
            <w:r>
              <w:rPr>
                <w:rFonts w:ascii="宋体" w:hAnsi="宋体" w:cs="宋体" w:hint="eastAsia"/>
                <w:kern w:val="0"/>
                <w:sz w:val="18"/>
                <w:szCs w:val="18"/>
              </w:rPr>
              <w:t>政治学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kern w:val="0"/>
                <w:sz w:val="18"/>
                <w:szCs w:val="18"/>
              </w:rPr>
              <w:t>$</w:t>
            </w:r>
            <w:r>
              <w:rPr>
                <w:rFonts w:ascii="宋体" w:hAnsi="宋体" w:cs="宋体" w:hint="eastAsia"/>
                <w:kern w:val="0"/>
                <w:sz w:val="18"/>
                <w:szCs w:val="18"/>
              </w:rPr>
              <w:t>经济学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kern w:val="0"/>
                <w:sz w:val="18"/>
                <w:szCs w:val="18"/>
              </w:rPr>
              <w:t>$</w:t>
            </w:r>
            <w:r>
              <w:rPr>
                <w:rFonts w:ascii="宋体" w:hAnsi="宋体" w:cs="宋体" w:hint="eastAsia"/>
                <w:kern w:val="0"/>
                <w:sz w:val="18"/>
                <w:szCs w:val="18"/>
              </w:rPr>
              <w:t>宪法学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kern w:val="0"/>
                <w:sz w:val="18"/>
                <w:szCs w:val="18"/>
              </w:rPr>
              <w:t>$</w:t>
            </w:r>
            <w:r>
              <w:rPr>
                <w:rFonts w:ascii="宋体" w:hAnsi="宋体" w:cs="宋体" w:hint="eastAsia"/>
                <w:kern w:val="0"/>
                <w:sz w:val="18"/>
                <w:szCs w:val="18"/>
              </w:rPr>
              <w:t>社会学概论</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kern w:val="0"/>
                <w:sz w:val="18"/>
                <w:szCs w:val="18"/>
              </w:rPr>
              <w:t>$</w:t>
            </w:r>
            <w:r>
              <w:rPr>
                <w:rFonts w:ascii="宋体" w:hAnsi="宋体" w:cs="宋体" w:hint="eastAsia"/>
                <w:kern w:val="0"/>
                <w:sz w:val="18"/>
                <w:szCs w:val="18"/>
              </w:rPr>
              <w:t>组织行为学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社会研究方法</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kern w:val="0"/>
                <w:sz w:val="18"/>
                <w:szCs w:val="18"/>
              </w:rPr>
              <w:t>$</w:t>
            </w:r>
            <w:r>
              <w:rPr>
                <w:rFonts w:ascii="宋体" w:hAnsi="宋体" w:cs="宋体" w:hint="eastAsia"/>
                <w:kern w:val="0"/>
                <w:sz w:val="18"/>
                <w:szCs w:val="18"/>
              </w:rPr>
              <w:t>社会保障学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领导科学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kern w:val="0"/>
                <w:sz w:val="18"/>
                <w:szCs w:val="18"/>
              </w:rPr>
              <w:t>$</w:t>
            </w:r>
            <w:r>
              <w:rPr>
                <w:rFonts w:ascii="宋体" w:hAnsi="宋体" w:cs="宋体" w:hint="eastAsia"/>
                <w:kern w:val="0"/>
                <w:sz w:val="18"/>
                <w:szCs w:val="18"/>
              </w:rPr>
              <w:t>西方行政思想史</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学科基础选修课</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192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686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专</w:t>
            </w:r>
            <w:r>
              <w:rPr>
                <w:rFonts w:ascii="宋体" w:cs="宋体"/>
                <w:kern w:val="0"/>
                <w:sz w:val="18"/>
                <w:szCs w:val="18"/>
              </w:rPr>
              <w:br/>
            </w:r>
            <w:r>
              <w:rPr>
                <w:rFonts w:ascii="宋体" w:hAnsi="宋体" w:cs="宋体" w:hint="eastAsia"/>
                <w:kern w:val="0"/>
                <w:sz w:val="18"/>
                <w:szCs w:val="18"/>
              </w:rPr>
              <w:t>业</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kern w:val="0"/>
                <w:sz w:val="18"/>
                <w:szCs w:val="18"/>
              </w:rPr>
              <w:t>$</w:t>
            </w:r>
            <w:r>
              <w:rPr>
                <w:rFonts w:ascii="宋体" w:hAnsi="宋体" w:cs="宋体" w:hint="eastAsia"/>
                <w:kern w:val="0"/>
                <w:sz w:val="18"/>
                <w:szCs w:val="18"/>
              </w:rPr>
              <w:t>公共行政学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44</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kern w:val="0"/>
                <w:sz w:val="18"/>
                <w:szCs w:val="18"/>
              </w:rPr>
              <w:t>$</w:t>
            </w:r>
            <w:r>
              <w:rPr>
                <w:rFonts w:ascii="宋体" w:hAnsi="宋体" w:cs="宋体" w:hint="eastAsia"/>
                <w:kern w:val="0"/>
                <w:sz w:val="18"/>
                <w:szCs w:val="18"/>
              </w:rPr>
              <w:t>公共事业管理学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kern w:val="0"/>
                <w:sz w:val="18"/>
                <w:szCs w:val="18"/>
              </w:rPr>
              <w:t>$</w:t>
            </w:r>
            <w:r>
              <w:rPr>
                <w:rFonts w:ascii="宋体" w:hAnsi="宋体" w:cs="宋体" w:hint="eastAsia"/>
                <w:kern w:val="0"/>
                <w:sz w:val="18"/>
                <w:szCs w:val="18"/>
              </w:rPr>
              <w:t>公共政策学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kern w:val="0"/>
                <w:sz w:val="18"/>
                <w:szCs w:val="18"/>
              </w:rPr>
              <w:t>$</w:t>
            </w:r>
            <w:r>
              <w:rPr>
                <w:rFonts w:ascii="宋体" w:hAnsi="宋体" w:cs="宋体" w:hint="eastAsia"/>
                <w:kern w:val="0"/>
                <w:sz w:val="18"/>
                <w:szCs w:val="18"/>
              </w:rPr>
              <w:t>行政法与行政诉讼法</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kern w:val="0"/>
                <w:sz w:val="18"/>
                <w:szCs w:val="18"/>
              </w:rPr>
              <w:t>$</w:t>
            </w:r>
            <w:r>
              <w:rPr>
                <w:rFonts w:ascii="宋体" w:hAnsi="宋体" w:cs="宋体" w:hint="eastAsia"/>
                <w:kern w:val="0"/>
                <w:sz w:val="18"/>
                <w:szCs w:val="18"/>
              </w:rPr>
              <w:t>社区管理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kern w:val="0"/>
                <w:sz w:val="18"/>
                <w:szCs w:val="18"/>
              </w:rPr>
              <w:t>$</w:t>
            </w:r>
            <w:r>
              <w:rPr>
                <w:rFonts w:ascii="宋体" w:hAnsi="宋体" w:cs="宋体" w:hint="eastAsia"/>
                <w:kern w:val="0"/>
                <w:sz w:val="18"/>
                <w:szCs w:val="18"/>
              </w:rPr>
              <w:t>行政伦理学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kern w:val="0"/>
                <w:sz w:val="18"/>
                <w:szCs w:val="18"/>
              </w:rPr>
              <w:t>$</w:t>
            </w:r>
            <w:r>
              <w:rPr>
                <w:rFonts w:ascii="宋体" w:hAnsi="宋体" w:cs="宋体" w:hint="eastAsia"/>
                <w:kern w:val="0"/>
                <w:sz w:val="18"/>
                <w:szCs w:val="18"/>
              </w:rPr>
              <w:t>国家公务员制度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专业限选课</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288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专业选修课</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128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722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3B6156" w:rsidRDefault="003B6156">
            <w:pPr>
              <w:widowControl/>
              <w:wordWrap w:val="0"/>
              <w:jc w:val="left"/>
              <w:rPr>
                <w:rFonts w:ascii="宋体" w:cs="宋体"/>
                <w:kern w:val="0"/>
                <w:sz w:val="18"/>
                <w:szCs w:val="18"/>
              </w:rPr>
            </w:pPr>
            <w:r>
              <w:rPr>
                <w:rFonts w:ascii="宋体" w:cs="宋体"/>
                <w:kern w:val="0"/>
                <w:sz w:val="18"/>
                <w:szCs w:val="18"/>
              </w:rPr>
              <w:t> </w:t>
            </w:r>
            <w:r>
              <w:rPr>
                <w:rFonts w:ascii="宋体" w:hAnsi="宋体" w:cs="宋体" w:hint="eastAsia"/>
                <w:kern w:val="0"/>
                <w:sz w:val="18"/>
                <w:szCs w:val="18"/>
              </w:rPr>
              <w:t>总　计</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139</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2261</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20</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25</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21</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19</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7</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3B6156" w:rsidRDefault="003B6156">
            <w:pPr>
              <w:widowControl/>
              <w:wordWrap w:val="0"/>
              <w:jc w:val="left"/>
              <w:rPr>
                <w:rFonts w:ascii="宋体" w:cs="宋体"/>
                <w:kern w:val="0"/>
                <w:sz w:val="18"/>
                <w:szCs w:val="18"/>
              </w:rPr>
            </w:pPr>
            <w:r>
              <w:rPr>
                <w:rFonts w:ascii="宋体" w:cs="宋体"/>
                <w:kern w:val="0"/>
                <w:sz w:val="18"/>
                <w:szCs w:val="18"/>
              </w:rPr>
              <w:t> </w:t>
            </w:r>
            <w:r>
              <w:rPr>
                <w:rFonts w:ascii="宋体" w:hAnsi="宋体" w:cs="宋体" w:hint="eastAsia"/>
                <w:kern w:val="0"/>
                <w:sz w:val="18"/>
                <w:szCs w:val="18"/>
              </w:rPr>
              <w:t>其中：必修课合计</w:t>
            </w:r>
            <w:r>
              <w:rPr>
                <w:rFonts w:ascii="宋体" w:hAnsi="宋体" w:cs="宋体"/>
                <w:kern w:val="0"/>
                <w:sz w:val="18"/>
                <w:szCs w:val="18"/>
              </w:rPr>
              <w:t>(37</w:t>
            </w:r>
            <w:r>
              <w:rPr>
                <w:rFonts w:ascii="宋体" w:hAnsi="宋体" w:cs="宋体" w:hint="eastAsia"/>
                <w:kern w:val="0"/>
                <w:sz w:val="18"/>
                <w:szCs w:val="18"/>
              </w:rPr>
              <w:t>门</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95</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1557</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20</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3B6156" w:rsidRDefault="003B6156">
            <w:pPr>
              <w:widowControl/>
              <w:wordWrap w:val="0"/>
              <w:jc w:val="left"/>
              <w:rPr>
                <w:rFonts w:ascii="宋体" w:cs="宋体"/>
                <w:kern w:val="0"/>
                <w:sz w:val="18"/>
                <w:szCs w:val="18"/>
              </w:rPr>
            </w:pPr>
            <w:r>
              <w:rPr>
                <w:rFonts w:ascii="宋体" w:cs="宋体"/>
                <w:kern w:val="0"/>
                <w:sz w:val="18"/>
                <w:szCs w:val="18"/>
              </w:rPr>
              <w:t> </w:t>
            </w:r>
            <w:r>
              <w:rPr>
                <w:rFonts w:ascii="宋体" w:hAnsi="宋体" w:cs="宋体" w:hint="eastAsia"/>
                <w:kern w:val="0"/>
                <w:sz w:val="18"/>
                <w:szCs w:val="18"/>
              </w:rPr>
              <w:t>选修课合计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704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3B6156" w:rsidRDefault="003B6156">
            <w:pPr>
              <w:widowControl/>
              <w:wordWrap w:val="0"/>
              <w:jc w:val="left"/>
              <w:rPr>
                <w:rFonts w:ascii="宋体" w:cs="宋体"/>
                <w:kern w:val="0"/>
                <w:sz w:val="18"/>
                <w:szCs w:val="18"/>
              </w:rPr>
            </w:pPr>
            <w:r>
              <w:rPr>
                <w:rFonts w:ascii="宋体" w:cs="宋体"/>
                <w:kern w:val="0"/>
                <w:sz w:val="18"/>
                <w:szCs w:val="18"/>
              </w:rPr>
              <w:t> </w:t>
            </w:r>
            <w:r>
              <w:rPr>
                <w:rFonts w:ascii="宋体" w:hAnsi="宋体" w:cs="宋体" w:hint="eastAsia"/>
                <w:kern w:val="0"/>
                <w:sz w:val="18"/>
                <w:szCs w:val="18"/>
              </w:rPr>
              <w:t>课内实践</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r>
    </w:tbl>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注：</w:t>
      </w:r>
      <w:r>
        <w:rPr>
          <w:rFonts w:ascii="??" w:hAnsi="??" w:cs="宋体"/>
          <w:kern w:val="0"/>
          <w:sz w:val="23"/>
          <w:szCs w:val="23"/>
        </w:rPr>
        <w:t>1</w:t>
      </w:r>
      <w:r>
        <w:rPr>
          <w:rFonts w:ascii="??" w:hAnsi="??" w:cs="宋体" w:hint="eastAsia"/>
          <w:kern w:val="0"/>
          <w:sz w:val="23"/>
          <w:szCs w:val="23"/>
        </w:rPr>
        <w:t>、</w:t>
      </w:r>
      <w:r>
        <w:rPr>
          <w:rFonts w:ascii="??" w:hAnsi="??" w:cs="宋体"/>
          <w:kern w:val="0"/>
          <w:sz w:val="23"/>
          <w:szCs w:val="23"/>
        </w:rPr>
        <w:t>E</w:t>
      </w:r>
      <w:r>
        <w:rPr>
          <w:rFonts w:ascii="??" w:hAnsi="??" w:cs="宋体" w:hint="eastAsia"/>
          <w:kern w:val="0"/>
          <w:sz w:val="23"/>
          <w:szCs w:val="23"/>
        </w:rPr>
        <w:t>表示考试，</w:t>
      </w:r>
      <w:r>
        <w:rPr>
          <w:rFonts w:ascii="??" w:hAnsi="??" w:cs="宋体"/>
          <w:kern w:val="0"/>
          <w:sz w:val="23"/>
          <w:szCs w:val="23"/>
        </w:rPr>
        <w:t>T</w:t>
      </w:r>
      <w:r>
        <w:rPr>
          <w:rFonts w:ascii="??" w:hAnsi="??" w:cs="宋体" w:hint="eastAsia"/>
          <w:kern w:val="0"/>
          <w:sz w:val="23"/>
          <w:szCs w:val="23"/>
        </w:rPr>
        <w:t>表示考查；</w:t>
      </w:r>
      <w:r>
        <w:rPr>
          <w:rFonts w:ascii="??" w:hAnsi="??" w:cs="宋体"/>
          <w:kern w:val="0"/>
          <w:sz w:val="23"/>
          <w:szCs w:val="23"/>
        </w:rPr>
        <w:t xml:space="preserve"> $</w:t>
      </w:r>
      <w:r>
        <w:rPr>
          <w:rFonts w:ascii="??" w:hAnsi="??" w:cs="宋体" w:hint="eastAsia"/>
          <w:kern w:val="0"/>
          <w:sz w:val="23"/>
          <w:szCs w:val="23"/>
        </w:rPr>
        <w:t>表示核心课程；</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 xml:space="preserve">　　</w:t>
      </w:r>
      <w:r>
        <w:rPr>
          <w:rFonts w:ascii="??" w:hAnsi="??" w:cs="宋体"/>
          <w:kern w:val="0"/>
          <w:sz w:val="23"/>
          <w:szCs w:val="23"/>
        </w:rPr>
        <w:t>2</w:t>
      </w:r>
      <w:r>
        <w:rPr>
          <w:rFonts w:ascii="??" w:hAnsi="??" w:cs="宋体" w:hint="eastAsia"/>
          <w:kern w:val="0"/>
          <w:sz w:val="23"/>
          <w:szCs w:val="23"/>
        </w:rPr>
        <w:t>、</w:t>
      </w:r>
      <w:r>
        <w:rPr>
          <w:rFonts w:ascii="??" w:hAnsi="??" w:cs="宋体"/>
          <w:kern w:val="0"/>
          <w:sz w:val="23"/>
          <w:szCs w:val="23"/>
        </w:rPr>
        <w:t>“</w:t>
      </w:r>
      <w:r>
        <w:rPr>
          <w:rFonts w:ascii="??" w:hAnsi="??" w:cs="宋体" w:hint="eastAsia"/>
          <w:kern w:val="0"/>
          <w:sz w:val="23"/>
          <w:szCs w:val="23"/>
        </w:rPr>
        <w:t>形势与政策</w:t>
      </w:r>
      <w:r>
        <w:rPr>
          <w:rFonts w:ascii="??" w:hAnsi="??" w:cs="宋体"/>
          <w:kern w:val="0"/>
          <w:sz w:val="23"/>
          <w:szCs w:val="23"/>
        </w:rPr>
        <w:t>”</w:t>
      </w:r>
      <w:r>
        <w:rPr>
          <w:rFonts w:ascii="??" w:hAnsi="??" w:cs="宋体" w:hint="eastAsia"/>
          <w:kern w:val="0"/>
          <w:sz w:val="23"/>
          <w:szCs w:val="23"/>
        </w:rPr>
        <w:t>课，分课堂教学与专题讲座两种形式进行；</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 xml:space="preserve">　　</w:t>
      </w:r>
      <w:r>
        <w:rPr>
          <w:rFonts w:ascii="??" w:hAnsi="??" w:cs="宋体"/>
          <w:kern w:val="0"/>
          <w:sz w:val="23"/>
          <w:szCs w:val="23"/>
        </w:rPr>
        <w:t>3</w:t>
      </w:r>
      <w:r>
        <w:rPr>
          <w:rFonts w:ascii="??" w:hAnsi="??" w:cs="宋体" w:hint="eastAsia"/>
          <w:kern w:val="0"/>
          <w:sz w:val="23"/>
          <w:szCs w:val="23"/>
        </w:rPr>
        <w:t>、</w:t>
      </w:r>
      <w:r>
        <w:rPr>
          <w:rFonts w:ascii="??" w:hAnsi="??" w:cs="宋体"/>
          <w:kern w:val="0"/>
          <w:sz w:val="23"/>
          <w:szCs w:val="23"/>
        </w:rPr>
        <w:t>“</w:t>
      </w:r>
      <w:r>
        <w:rPr>
          <w:rFonts w:ascii="??" w:hAnsi="??" w:cs="宋体" w:hint="eastAsia"/>
          <w:kern w:val="0"/>
          <w:sz w:val="23"/>
          <w:szCs w:val="23"/>
        </w:rPr>
        <w:t>大学英语应用能力达标测试</w:t>
      </w:r>
      <w:r>
        <w:rPr>
          <w:rFonts w:ascii="??" w:hAnsi="??" w:cs="宋体"/>
          <w:kern w:val="0"/>
          <w:sz w:val="23"/>
          <w:szCs w:val="23"/>
        </w:rPr>
        <w:t>”</w:t>
      </w:r>
      <w:r>
        <w:rPr>
          <w:rFonts w:ascii="??" w:hAnsi="??" w:cs="宋体" w:hint="eastAsia"/>
          <w:kern w:val="0"/>
          <w:sz w:val="23"/>
          <w:szCs w:val="23"/>
        </w:rPr>
        <w:t>分别在第</w:t>
      </w:r>
      <w:r>
        <w:rPr>
          <w:rFonts w:ascii="??" w:hAnsi="??" w:cs="宋体"/>
          <w:kern w:val="0"/>
          <w:sz w:val="23"/>
          <w:szCs w:val="23"/>
        </w:rPr>
        <w:t>3</w:t>
      </w:r>
      <w:r>
        <w:rPr>
          <w:rFonts w:ascii="??" w:hAnsi="??" w:cs="宋体" w:hint="eastAsia"/>
          <w:kern w:val="0"/>
          <w:sz w:val="23"/>
          <w:szCs w:val="23"/>
        </w:rPr>
        <w:t>、</w:t>
      </w:r>
      <w:r>
        <w:rPr>
          <w:rFonts w:ascii="??" w:hAnsi="??" w:cs="宋体"/>
          <w:kern w:val="0"/>
          <w:sz w:val="23"/>
          <w:szCs w:val="23"/>
        </w:rPr>
        <w:t>4</w:t>
      </w:r>
      <w:r>
        <w:rPr>
          <w:rFonts w:ascii="??" w:hAnsi="??" w:cs="宋体" w:hint="eastAsia"/>
          <w:kern w:val="0"/>
          <w:sz w:val="23"/>
          <w:szCs w:val="23"/>
        </w:rPr>
        <w:t>学期进行，由外语系提出</w:t>
      </w:r>
      <w:r>
        <w:rPr>
          <w:rFonts w:ascii="??" w:hAnsi="??" w:cs="宋体"/>
          <w:kern w:val="0"/>
          <w:sz w:val="23"/>
          <w:szCs w:val="23"/>
        </w:rPr>
        <w:t>4</w:t>
      </w:r>
      <w:r>
        <w:rPr>
          <w:rFonts w:ascii="??" w:hAnsi="??" w:cs="宋体" w:hint="eastAsia"/>
          <w:kern w:val="0"/>
          <w:sz w:val="23"/>
          <w:szCs w:val="23"/>
        </w:rPr>
        <w:t>个项目，由学生选择其中</w:t>
      </w:r>
      <w:r>
        <w:rPr>
          <w:rFonts w:ascii="??" w:hAnsi="??" w:cs="宋体"/>
          <w:kern w:val="0"/>
          <w:sz w:val="23"/>
          <w:szCs w:val="23"/>
        </w:rPr>
        <w:t>2</w:t>
      </w:r>
      <w:r>
        <w:rPr>
          <w:rFonts w:ascii="??" w:hAnsi="??" w:cs="宋体" w:hint="eastAsia"/>
          <w:kern w:val="0"/>
          <w:sz w:val="23"/>
          <w:szCs w:val="23"/>
        </w:rPr>
        <w:t>项进行自主课外学习，通过考核即可获得该学分；</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 xml:space="preserve">　　</w:t>
      </w:r>
      <w:r>
        <w:rPr>
          <w:rFonts w:ascii="??" w:hAnsi="??" w:cs="宋体"/>
          <w:kern w:val="0"/>
          <w:sz w:val="23"/>
          <w:szCs w:val="23"/>
        </w:rPr>
        <w:t>4</w:t>
      </w:r>
      <w:r>
        <w:rPr>
          <w:rFonts w:ascii="??" w:hAnsi="??" w:cs="宋体" w:hint="eastAsia"/>
          <w:kern w:val="0"/>
          <w:sz w:val="23"/>
          <w:szCs w:val="23"/>
        </w:rPr>
        <w:t>、体育课在学生第</w:t>
      </w:r>
      <w:r>
        <w:rPr>
          <w:rFonts w:ascii="??" w:hAnsi="??" w:cs="宋体"/>
          <w:kern w:val="0"/>
          <w:sz w:val="23"/>
          <w:szCs w:val="23"/>
        </w:rPr>
        <w:t>2</w:t>
      </w:r>
      <w:r>
        <w:rPr>
          <w:rFonts w:ascii="??" w:hAnsi="??" w:cs="宋体" w:hint="eastAsia"/>
          <w:kern w:val="0"/>
          <w:sz w:val="23"/>
          <w:szCs w:val="23"/>
        </w:rPr>
        <w:t>、</w:t>
      </w:r>
      <w:r>
        <w:rPr>
          <w:rFonts w:ascii="??" w:hAnsi="??" w:cs="宋体"/>
          <w:kern w:val="0"/>
          <w:sz w:val="23"/>
          <w:szCs w:val="23"/>
        </w:rPr>
        <w:t>3</w:t>
      </w:r>
      <w:r>
        <w:rPr>
          <w:rFonts w:ascii="??" w:hAnsi="??" w:cs="宋体" w:hint="eastAsia"/>
          <w:kern w:val="0"/>
          <w:sz w:val="23"/>
          <w:szCs w:val="23"/>
        </w:rPr>
        <w:t>学年时采用俱乐部课外活动模式教学：第</w:t>
      </w:r>
      <w:r>
        <w:rPr>
          <w:rFonts w:ascii="??" w:hAnsi="??" w:cs="宋体"/>
          <w:kern w:val="0"/>
          <w:sz w:val="23"/>
          <w:szCs w:val="23"/>
        </w:rPr>
        <w:t>2</w:t>
      </w:r>
      <w:r>
        <w:rPr>
          <w:rFonts w:ascii="??" w:hAnsi="??" w:cs="宋体" w:hint="eastAsia"/>
          <w:kern w:val="0"/>
          <w:sz w:val="23"/>
          <w:szCs w:val="23"/>
        </w:rPr>
        <w:t>学年，学生每周锻炼</w:t>
      </w:r>
      <w:r>
        <w:rPr>
          <w:rFonts w:ascii="??" w:hAnsi="??" w:cs="宋体"/>
          <w:kern w:val="0"/>
          <w:sz w:val="23"/>
          <w:szCs w:val="23"/>
        </w:rPr>
        <w:t>3</w:t>
      </w:r>
      <w:r>
        <w:rPr>
          <w:rFonts w:ascii="??" w:hAnsi="??" w:cs="宋体" w:hint="eastAsia"/>
          <w:kern w:val="0"/>
          <w:sz w:val="23"/>
          <w:szCs w:val="23"/>
        </w:rPr>
        <w:t>次，每次为</w:t>
      </w:r>
      <w:r>
        <w:rPr>
          <w:rFonts w:ascii="??" w:hAnsi="??" w:cs="宋体"/>
          <w:kern w:val="0"/>
          <w:sz w:val="23"/>
          <w:szCs w:val="23"/>
        </w:rPr>
        <w:t>1</w:t>
      </w:r>
      <w:r>
        <w:rPr>
          <w:rFonts w:ascii="??" w:hAnsi="??" w:cs="宋体" w:hint="eastAsia"/>
          <w:kern w:val="0"/>
          <w:sz w:val="23"/>
          <w:szCs w:val="23"/>
        </w:rPr>
        <w:t>小时；第</w:t>
      </w:r>
      <w:r>
        <w:rPr>
          <w:rFonts w:ascii="??" w:hAnsi="??" w:cs="宋体"/>
          <w:kern w:val="0"/>
          <w:sz w:val="23"/>
          <w:szCs w:val="23"/>
        </w:rPr>
        <w:t>3</w:t>
      </w:r>
      <w:r>
        <w:rPr>
          <w:rFonts w:ascii="??" w:hAnsi="??" w:cs="宋体" w:hint="eastAsia"/>
          <w:kern w:val="0"/>
          <w:sz w:val="23"/>
          <w:szCs w:val="23"/>
        </w:rPr>
        <w:t>学年，学生每周锻炼</w:t>
      </w:r>
      <w:r>
        <w:rPr>
          <w:rFonts w:ascii="??" w:hAnsi="??" w:cs="宋体"/>
          <w:kern w:val="0"/>
          <w:sz w:val="23"/>
          <w:szCs w:val="23"/>
        </w:rPr>
        <w:t>2</w:t>
      </w:r>
      <w:r>
        <w:rPr>
          <w:rFonts w:ascii="??" w:hAnsi="??" w:cs="宋体" w:hint="eastAsia"/>
          <w:kern w:val="0"/>
          <w:sz w:val="23"/>
          <w:szCs w:val="23"/>
        </w:rPr>
        <w:t>次，每次为</w:t>
      </w:r>
      <w:r>
        <w:rPr>
          <w:rFonts w:ascii="??" w:hAnsi="??" w:cs="宋体"/>
          <w:kern w:val="0"/>
          <w:sz w:val="23"/>
          <w:szCs w:val="23"/>
        </w:rPr>
        <w:t>1</w:t>
      </w:r>
      <w:r>
        <w:rPr>
          <w:rFonts w:ascii="??" w:hAnsi="??" w:cs="宋体" w:hint="eastAsia"/>
          <w:kern w:val="0"/>
          <w:sz w:val="23"/>
          <w:szCs w:val="23"/>
        </w:rPr>
        <w:t>小时；</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 xml:space="preserve">　　</w:t>
      </w:r>
      <w:r>
        <w:rPr>
          <w:rFonts w:ascii="??" w:hAnsi="??" w:cs="宋体"/>
          <w:kern w:val="0"/>
          <w:sz w:val="23"/>
          <w:szCs w:val="23"/>
        </w:rPr>
        <w:t>5</w:t>
      </w:r>
      <w:r>
        <w:rPr>
          <w:rFonts w:ascii="??" w:hAnsi="??" w:cs="宋体" w:hint="eastAsia"/>
          <w:kern w:val="0"/>
          <w:sz w:val="23"/>
          <w:szCs w:val="23"/>
        </w:rPr>
        <w:t>、</w:t>
      </w:r>
      <w:r>
        <w:rPr>
          <w:rFonts w:ascii="??" w:hAnsi="??" w:cs="宋体"/>
          <w:kern w:val="0"/>
          <w:sz w:val="23"/>
          <w:szCs w:val="23"/>
        </w:rPr>
        <w:t>“</w:t>
      </w:r>
      <w:r>
        <w:rPr>
          <w:rFonts w:ascii="??" w:hAnsi="??" w:cs="宋体" w:hint="eastAsia"/>
          <w:kern w:val="0"/>
          <w:sz w:val="23"/>
          <w:szCs w:val="23"/>
        </w:rPr>
        <w:t>大学生心理健康教育</w:t>
      </w:r>
      <w:r>
        <w:rPr>
          <w:rFonts w:ascii="??" w:hAnsi="??" w:cs="宋体"/>
          <w:kern w:val="0"/>
          <w:sz w:val="23"/>
          <w:szCs w:val="23"/>
        </w:rPr>
        <w:t>”</w:t>
      </w:r>
      <w:r>
        <w:rPr>
          <w:rFonts w:ascii="??" w:hAnsi="??" w:cs="宋体" w:hint="eastAsia"/>
          <w:kern w:val="0"/>
          <w:sz w:val="23"/>
          <w:szCs w:val="23"/>
        </w:rPr>
        <w:t>课程的实践内容由</w:t>
      </w:r>
      <w:r>
        <w:rPr>
          <w:rFonts w:ascii="??" w:hAnsi="??" w:cs="宋体"/>
          <w:kern w:val="0"/>
          <w:sz w:val="23"/>
          <w:szCs w:val="23"/>
        </w:rPr>
        <w:t>“</w:t>
      </w:r>
      <w:r>
        <w:rPr>
          <w:rFonts w:ascii="??" w:hAnsi="??" w:cs="宋体" w:hint="eastAsia"/>
          <w:kern w:val="0"/>
          <w:sz w:val="23"/>
          <w:szCs w:val="23"/>
        </w:rPr>
        <w:t>心理健康教育与咨询中心</w:t>
      </w:r>
      <w:r>
        <w:rPr>
          <w:rFonts w:ascii="??" w:hAnsi="??" w:cs="宋体"/>
          <w:kern w:val="0"/>
          <w:sz w:val="23"/>
          <w:szCs w:val="23"/>
        </w:rPr>
        <w:t>”</w:t>
      </w:r>
      <w:r>
        <w:rPr>
          <w:rFonts w:ascii="??" w:hAnsi="??" w:cs="宋体" w:hint="eastAsia"/>
          <w:kern w:val="0"/>
          <w:sz w:val="23"/>
          <w:szCs w:val="23"/>
        </w:rPr>
        <w:t>负责在课外完成。</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 xml:space="preserve">　　</w:t>
      </w:r>
      <w:r>
        <w:rPr>
          <w:rFonts w:ascii="??" w:hAnsi="??" w:cs="宋体"/>
          <w:kern w:val="0"/>
          <w:sz w:val="23"/>
          <w:szCs w:val="23"/>
        </w:rPr>
        <w:t>6</w:t>
      </w:r>
      <w:r>
        <w:rPr>
          <w:rFonts w:ascii="??" w:hAnsi="??" w:cs="宋体" w:hint="eastAsia"/>
          <w:kern w:val="0"/>
          <w:sz w:val="23"/>
          <w:szCs w:val="23"/>
        </w:rPr>
        <w:t>、</w:t>
      </w:r>
      <w:r>
        <w:rPr>
          <w:rFonts w:ascii="??" w:hAnsi="??" w:cs="宋体"/>
          <w:kern w:val="0"/>
          <w:sz w:val="23"/>
          <w:szCs w:val="23"/>
        </w:rPr>
        <w:t>“</w:t>
      </w:r>
      <w:r>
        <w:rPr>
          <w:rFonts w:ascii="??" w:hAnsi="??" w:cs="宋体" w:hint="eastAsia"/>
          <w:kern w:val="0"/>
          <w:sz w:val="23"/>
          <w:szCs w:val="23"/>
        </w:rPr>
        <w:t>就业与创业知识讲座</w:t>
      </w:r>
      <w:r>
        <w:rPr>
          <w:rFonts w:ascii="??" w:hAnsi="??" w:cs="宋体"/>
          <w:kern w:val="0"/>
          <w:sz w:val="23"/>
          <w:szCs w:val="23"/>
        </w:rPr>
        <w:t>”12</w:t>
      </w:r>
      <w:r>
        <w:rPr>
          <w:rFonts w:ascii="??" w:hAnsi="??" w:cs="宋体" w:hint="eastAsia"/>
          <w:kern w:val="0"/>
          <w:sz w:val="23"/>
          <w:szCs w:val="23"/>
        </w:rPr>
        <w:t>学时，开课学期</w:t>
      </w:r>
      <w:r>
        <w:rPr>
          <w:rFonts w:ascii="??" w:hAnsi="??" w:cs="宋体"/>
          <w:kern w:val="0"/>
          <w:sz w:val="23"/>
          <w:szCs w:val="23"/>
        </w:rPr>
        <w:t>1</w:t>
      </w:r>
      <w:r>
        <w:rPr>
          <w:rFonts w:ascii="??" w:hAnsi="??" w:cs="宋体" w:hint="eastAsia"/>
          <w:kern w:val="0"/>
          <w:sz w:val="23"/>
          <w:szCs w:val="23"/>
        </w:rPr>
        <w:t>至</w:t>
      </w:r>
      <w:r>
        <w:rPr>
          <w:rFonts w:ascii="??" w:hAnsi="??" w:cs="宋体"/>
          <w:kern w:val="0"/>
          <w:sz w:val="23"/>
          <w:szCs w:val="23"/>
        </w:rPr>
        <w:t>7</w:t>
      </w:r>
      <w:r>
        <w:rPr>
          <w:rFonts w:ascii="??" w:hAnsi="??" w:cs="宋体" w:hint="eastAsia"/>
          <w:kern w:val="0"/>
          <w:sz w:val="23"/>
          <w:szCs w:val="23"/>
        </w:rPr>
        <w:t>学期，由学生处负责。</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附：行政管理专业理论教学选修课程一览表</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学生应在下列选修课程中修满</w:t>
      </w:r>
      <w:r>
        <w:rPr>
          <w:rFonts w:ascii="??" w:hAnsi="??" w:cs="宋体"/>
          <w:kern w:val="0"/>
          <w:sz w:val="23"/>
          <w:szCs w:val="23"/>
        </w:rPr>
        <w:t>38</w:t>
      </w:r>
      <w:r>
        <w:rPr>
          <w:rFonts w:ascii="??" w:hAnsi="??" w:cs="宋体" w:hint="eastAsia"/>
          <w:kern w:val="0"/>
          <w:sz w:val="23"/>
          <w:szCs w:val="23"/>
        </w:rPr>
        <w:t>学分，其中学科专业基础选修课程</w:t>
      </w:r>
      <w:r>
        <w:rPr>
          <w:rFonts w:ascii="??" w:hAnsi="??" w:cs="宋体"/>
          <w:kern w:val="0"/>
          <w:sz w:val="23"/>
          <w:szCs w:val="23"/>
        </w:rPr>
        <w:t>12</w:t>
      </w:r>
      <w:r>
        <w:rPr>
          <w:rFonts w:ascii="??" w:hAnsi="??" w:cs="宋体" w:hint="eastAsia"/>
          <w:kern w:val="0"/>
          <w:sz w:val="23"/>
          <w:szCs w:val="23"/>
        </w:rPr>
        <w:t>学分，专业限选课程</w:t>
      </w:r>
      <w:r>
        <w:rPr>
          <w:rFonts w:ascii="??" w:hAnsi="??" w:cs="宋体"/>
          <w:kern w:val="0"/>
          <w:sz w:val="23"/>
          <w:szCs w:val="23"/>
        </w:rPr>
        <w:t>18</w:t>
      </w:r>
      <w:r>
        <w:rPr>
          <w:rFonts w:ascii="??" w:hAnsi="??" w:cs="宋体" w:hint="eastAsia"/>
          <w:kern w:val="0"/>
          <w:sz w:val="23"/>
          <w:szCs w:val="23"/>
        </w:rPr>
        <w:t>学分，专业选修课程</w:t>
      </w:r>
      <w:r>
        <w:rPr>
          <w:rFonts w:ascii="??" w:hAnsi="??" w:cs="宋体"/>
          <w:kern w:val="0"/>
          <w:sz w:val="23"/>
          <w:szCs w:val="23"/>
        </w:rPr>
        <w:t>8</w:t>
      </w:r>
      <w:r>
        <w:rPr>
          <w:rFonts w:ascii="??" w:hAnsi="??" w:cs="宋体" w:hint="eastAsia"/>
          <w:kern w:val="0"/>
          <w:sz w:val="23"/>
          <w:szCs w:val="23"/>
        </w:rPr>
        <w:t>学分</w:t>
      </w:r>
    </w:p>
    <w:tbl>
      <w:tblPr>
        <w:tblW w:w="4950" w:type="pct"/>
        <w:jc w:val="center"/>
        <w:tblBorders>
          <w:top w:val="outset" w:sz="6" w:space="0" w:color="111111"/>
          <w:left w:val="outset" w:sz="6" w:space="0" w:color="111111"/>
          <w:bottom w:val="outset" w:sz="6" w:space="0" w:color="111111"/>
          <w:right w:val="outset" w:sz="6" w:space="0" w:color="111111"/>
        </w:tblBorders>
        <w:tblLook w:val="0000"/>
      </w:tblPr>
      <w:tblGrid>
        <w:gridCol w:w="450"/>
        <w:gridCol w:w="2187"/>
        <w:gridCol w:w="450"/>
        <w:gridCol w:w="450"/>
        <w:gridCol w:w="450"/>
        <w:gridCol w:w="450"/>
        <w:gridCol w:w="450"/>
        <w:gridCol w:w="300"/>
        <w:gridCol w:w="300"/>
        <w:gridCol w:w="306"/>
        <w:gridCol w:w="306"/>
        <w:gridCol w:w="306"/>
        <w:gridCol w:w="306"/>
        <w:gridCol w:w="306"/>
        <w:gridCol w:w="300"/>
        <w:gridCol w:w="936"/>
      </w:tblGrid>
      <w:tr w:rsidR="003B6156" w:rsidTr="00AA7651">
        <w:trPr>
          <w:jc w:val="center"/>
        </w:trPr>
        <w:tc>
          <w:tcPr>
            <w:tcW w:w="450" w:type="dxa"/>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课程</w:t>
            </w:r>
            <w:r>
              <w:rPr>
                <w:rFonts w:ascii="宋体" w:cs="宋体"/>
                <w:kern w:val="0"/>
                <w:sz w:val="18"/>
                <w:szCs w:val="18"/>
              </w:rPr>
              <w:br/>
            </w:r>
            <w:r>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w:t>
            </w:r>
            <w:r>
              <w:rPr>
                <w:rFonts w:ascii="宋体" w:hAnsi="宋体" w:cs="宋体"/>
                <w:kern w:val="0"/>
                <w:sz w:val="18"/>
                <w:szCs w:val="18"/>
              </w:rPr>
              <w:t xml:space="preserve"> </w:t>
            </w:r>
            <w:r>
              <w:rPr>
                <w:rFonts w:ascii="宋体" w:hAnsi="宋体" w:cs="宋体" w:hint="eastAsia"/>
                <w:kern w:val="0"/>
                <w:sz w:val="18"/>
                <w:szCs w:val="18"/>
              </w:rPr>
              <w:t>程</w:t>
            </w:r>
            <w:r>
              <w:rPr>
                <w:rFonts w:ascii="宋体" w:hAnsi="宋体" w:cs="宋体"/>
                <w:kern w:val="0"/>
                <w:sz w:val="18"/>
                <w:szCs w:val="18"/>
              </w:rPr>
              <w:t xml:space="preserve"> </w:t>
            </w:r>
            <w:r>
              <w:rPr>
                <w:rFonts w:ascii="宋体" w:hAnsi="宋体" w:cs="宋体" w:hint="eastAsia"/>
                <w:kern w:val="0"/>
                <w:sz w:val="18"/>
                <w:szCs w:val="18"/>
              </w:rPr>
              <w:t>名</w:t>
            </w:r>
            <w:r>
              <w:rPr>
                <w:rFonts w:ascii="宋体" w:hAnsi="宋体" w:cs="宋体"/>
                <w:kern w:val="0"/>
                <w:sz w:val="18"/>
                <w:szCs w:val="18"/>
              </w:rPr>
              <w:t xml:space="preserve"> </w:t>
            </w:r>
            <w:r>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理</w:t>
            </w:r>
            <w:r>
              <w:rPr>
                <w:rFonts w:ascii="宋体" w:cs="宋体"/>
                <w:kern w:val="0"/>
                <w:sz w:val="18"/>
                <w:szCs w:val="18"/>
              </w:rPr>
              <w:br/>
            </w:r>
            <w:r>
              <w:rPr>
                <w:rFonts w:ascii="宋体" w:hAnsi="宋体" w:cs="宋体" w:hint="eastAsia"/>
                <w:kern w:val="0"/>
                <w:sz w:val="18"/>
                <w:szCs w:val="18"/>
              </w:rPr>
              <w:t>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上</w:t>
            </w:r>
            <w:r>
              <w:rPr>
                <w:rFonts w:ascii="宋体" w:cs="宋体"/>
                <w:kern w:val="0"/>
                <w:sz w:val="18"/>
                <w:szCs w:val="18"/>
              </w:rPr>
              <w:br/>
            </w:r>
            <w:r>
              <w:rPr>
                <w:rFonts w:ascii="宋体" w:hAnsi="宋体" w:cs="宋体" w:hint="eastAsia"/>
                <w:kern w:val="0"/>
                <w:sz w:val="18"/>
                <w:szCs w:val="18"/>
              </w:rPr>
              <w:t>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考</w:t>
            </w:r>
            <w:r>
              <w:rPr>
                <w:rFonts w:ascii="宋体" w:cs="宋体"/>
                <w:kern w:val="0"/>
                <w:sz w:val="18"/>
                <w:szCs w:val="18"/>
              </w:rPr>
              <w:br/>
            </w:r>
            <w:r>
              <w:rPr>
                <w:rFonts w:ascii="宋体" w:hAnsi="宋体" w:cs="宋体" w:hint="eastAsia"/>
                <w:kern w:val="0"/>
                <w:sz w:val="18"/>
                <w:szCs w:val="18"/>
              </w:rPr>
              <w:t>核</w:t>
            </w:r>
            <w:r>
              <w:rPr>
                <w:rFonts w:ascii="宋体" w:cs="宋体"/>
                <w:kern w:val="0"/>
                <w:sz w:val="18"/>
                <w:szCs w:val="18"/>
              </w:rPr>
              <w:br/>
            </w:r>
            <w:r>
              <w:rPr>
                <w:rFonts w:ascii="宋体" w:hAnsi="宋体" w:cs="宋体" w:hint="eastAsia"/>
                <w:kern w:val="0"/>
                <w:sz w:val="18"/>
                <w:szCs w:val="18"/>
              </w:rPr>
              <w:t>方</w:t>
            </w:r>
            <w:r>
              <w:rPr>
                <w:rFonts w:ascii="宋体" w:cs="宋体"/>
                <w:kern w:val="0"/>
                <w:sz w:val="18"/>
                <w:szCs w:val="18"/>
              </w:rPr>
              <w:br/>
            </w:r>
            <w:r>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开课单位</w:t>
            </w:r>
          </w:p>
        </w:tc>
      </w:tr>
      <w:tr w:rsidR="003B6156" w:rsidTr="00AA7651">
        <w:trPr>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cs="宋体"/>
                <w:kern w:val="0"/>
                <w:sz w:val="18"/>
                <w:szCs w:val="18"/>
              </w:rPr>
              <w:t> </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科</w:t>
            </w:r>
            <w:r>
              <w:rPr>
                <w:rFonts w:ascii="宋体" w:cs="宋体"/>
                <w:kern w:val="0"/>
                <w:sz w:val="18"/>
                <w:szCs w:val="18"/>
              </w:rPr>
              <w:br/>
            </w:r>
            <w:r>
              <w:rPr>
                <w:rFonts w:ascii="宋体" w:hAnsi="宋体" w:cs="宋体" w:hint="eastAsia"/>
                <w:kern w:val="0"/>
                <w:sz w:val="18"/>
                <w:szCs w:val="18"/>
              </w:rPr>
              <w:t>基</w:t>
            </w:r>
            <w:r>
              <w:rPr>
                <w:rFonts w:ascii="宋体" w:cs="宋体"/>
                <w:kern w:val="0"/>
                <w:sz w:val="18"/>
                <w:szCs w:val="18"/>
              </w:rPr>
              <w:br/>
            </w:r>
            <w:r>
              <w:rPr>
                <w:rFonts w:ascii="宋体" w:hAnsi="宋体" w:cs="宋体" w:hint="eastAsia"/>
                <w:kern w:val="0"/>
                <w:sz w:val="18"/>
                <w:szCs w:val="18"/>
              </w:rPr>
              <w:t>础</w:t>
            </w:r>
            <w:r>
              <w:rPr>
                <w:rFonts w:ascii="宋体" w:cs="宋体"/>
                <w:kern w:val="0"/>
                <w:sz w:val="18"/>
                <w:szCs w:val="18"/>
              </w:rPr>
              <w:br/>
            </w:r>
            <w:r>
              <w:rPr>
                <w:rFonts w:ascii="宋体" w:hAnsi="宋体" w:cs="宋体" w:hint="eastAsia"/>
                <w:kern w:val="0"/>
                <w:sz w:val="18"/>
                <w:szCs w:val="18"/>
              </w:rPr>
              <w:t>选</w:t>
            </w:r>
            <w:r>
              <w:rPr>
                <w:rFonts w:ascii="宋体" w:cs="宋体"/>
                <w:kern w:val="0"/>
                <w:sz w:val="18"/>
                <w:szCs w:val="18"/>
              </w:rPr>
              <w:br/>
            </w:r>
            <w:r>
              <w:rPr>
                <w:rFonts w:ascii="宋体" w:hAnsi="宋体" w:cs="宋体" w:hint="eastAsia"/>
                <w:kern w:val="0"/>
                <w:sz w:val="18"/>
                <w:szCs w:val="18"/>
              </w:rPr>
              <w:t>修</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会计学原理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管理学院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管理信息系统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管理学院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财务管理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管理学院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中国行政思想史</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社会心理学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非营利组织管理学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中外政治制度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公共管理案例分析</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公共部门绩效评估</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管理运筹学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当代中国社会问题研究</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专</w:t>
            </w:r>
            <w:r>
              <w:rPr>
                <w:rFonts w:ascii="宋体" w:cs="宋体"/>
                <w:kern w:val="0"/>
                <w:sz w:val="18"/>
                <w:szCs w:val="18"/>
              </w:rPr>
              <w:br/>
            </w:r>
            <w:r>
              <w:rPr>
                <w:rFonts w:ascii="宋体" w:hAnsi="宋体" w:cs="宋体" w:hint="eastAsia"/>
                <w:kern w:val="0"/>
                <w:sz w:val="18"/>
                <w:szCs w:val="18"/>
              </w:rPr>
              <w:t>业</w:t>
            </w:r>
            <w:r>
              <w:rPr>
                <w:rFonts w:ascii="宋体" w:cs="宋体"/>
                <w:kern w:val="0"/>
                <w:sz w:val="18"/>
                <w:szCs w:val="18"/>
              </w:rPr>
              <w:br/>
            </w:r>
            <w:r>
              <w:rPr>
                <w:rFonts w:ascii="宋体" w:hAnsi="宋体" w:cs="宋体" w:hint="eastAsia"/>
                <w:kern w:val="0"/>
                <w:sz w:val="18"/>
                <w:szCs w:val="18"/>
              </w:rPr>
              <w:t>限</w:t>
            </w:r>
            <w:r>
              <w:rPr>
                <w:rFonts w:ascii="宋体" w:cs="宋体"/>
                <w:kern w:val="0"/>
                <w:sz w:val="18"/>
                <w:szCs w:val="18"/>
              </w:rPr>
              <w:br/>
            </w:r>
            <w:r>
              <w:rPr>
                <w:rFonts w:ascii="宋体" w:hAnsi="宋体" w:cs="宋体" w:hint="eastAsia"/>
                <w:kern w:val="0"/>
                <w:sz w:val="18"/>
                <w:szCs w:val="18"/>
              </w:rPr>
              <w:t>选</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人力资源开发与管理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公共管理英语</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公共关系学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公共经济学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港台行政与政治</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政务礼仪</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社会工作学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专</w:t>
            </w:r>
            <w:r>
              <w:rPr>
                <w:rFonts w:ascii="宋体" w:cs="宋体"/>
                <w:kern w:val="0"/>
                <w:sz w:val="18"/>
                <w:szCs w:val="18"/>
              </w:rPr>
              <w:br/>
            </w:r>
            <w:r>
              <w:rPr>
                <w:rFonts w:ascii="宋体" w:hAnsi="宋体" w:cs="宋体" w:hint="eastAsia"/>
                <w:kern w:val="0"/>
                <w:sz w:val="18"/>
                <w:szCs w:val="18"/>
              </w:rPr>
              <w:t>业</w:t>
            </w:r>
            <w:r>
              <w:rPr>
                <w:rFonts w:ascii="宋体" w:cs="宋体"/>
                <w:kern w:val="0"/>
                <w:sz w:val="18"/>
                <w:szCs w:val="18"/>
              </w:rPr>
              <w:br/>
            </w:r>
            <w:r>
              <w:rPr>
                <w:rFonts w:ascii="宋体" w:hAnsi="宋体" w:cs="宋体" w:hint="eastAsia"/>
                <w:kern w:val="0"/>
                <w:sz w:val="18"/>
                <w:szCs w:val="18"/>
              </w:rPr>
              <w:t>选</w:t>
            </w:r>
            <w:r>
              <w:rPr>
                <w:rFonts w:ascii="宋体" w:cs="宋体"/>
                <w:kern w:val="0"/>
                <w:sz w:val="18"/>
                <w:szCs w:val="18"/>
              </w:rPr>
              <w:br/>
            </w:r>
            <w:r>
              <w:rPr>
                <w:rFonts w:ascii="宋体" w:hAnsi="宋体" w:cs="宋体" w:hint="eastAsia"/>
                <w:kern w:val="0"/>
                <w:sz w:val="18"/>
                <w:szCs w:val="18"/>
              </w:rPr>
              <w:t>修</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公共部门战略管理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社会政策学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经济法</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市政学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公共部门绩效评估</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物业管理概论</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合计</w:t>
            </w:r>
            <w:r>
              <w:rPr>
                <w:rFonts w:ascii="宋体" w:hAnsi="宋体" w:cs="宋体"/>
                <w:kern w:val="0"/>
                <w:sz w:val="18"/>
                <w:szCs w:val="18"/>
              </w:rPr>
              <w:t>(24</w:t>
            </w:r>
            <w:r>
              <w:rPr>
                <w:rFonts w:ascii="宋体" w:hAnsi="宋体" w:cs="宋体" w:hint="eastAsia"/>
                <w:kern w:val="0"/>
                <w:sz w:val="18"/>
                <w:szCs w:val="18"/>
              </w:rPr>
              <w:t>门</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1002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11</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19</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19</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r>
    </w:tbl>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注：</w:t>
      </w:r>
      <w:r>
        <w:rPr>
          <w:rFonts w:ascii="??" w:hAnsi="??" w:cs="宋体"/>
          <w:kern w:val="0"/>
          <w:sz w:val="23"/>
          <w:szCs w:val="23"/>
        </w:rPr>
        <w:t>E</w:t>
      </w:r>
      <w:r>
        <w:rPr>
          <w:rFonts w:ascii="??" w:hAnsi="??" w:cs="宋体" w:hint="eastAsia"/>
          <w:kern w:val="0"/>
          <w:sz w:val="23"/>
          <w:szCs w:val="23"/>
        </w:rPr>
        <w:t>表示考试，</w:t>
      </w:r>
      <w:r>
        <w:rPr>
          <w:rFonts w:ascii="??" w:hAnsi="??" w:cs="宋体"/>
          <w:kern w:val="0"/>
          <w:sz w:val="23"/>
          <w:szCs w:val="23"/>
        </w:rPr>
        <w:t>T</w:t>
      </w:r>
      <w:r>
        <w:rPr>
          <w:rFonts w:ascii="??" w:hAnsi="??" w:cs="宋体" w:hint="eastAsia"/>
          <w:kern w:val="0"/>
          <w:sz w:val="23"/>
          <w:szCs w:val="23"/>
        </w:rPr>
        <w:t>表示考查。</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xml:space="preserve">2. </w:t>
      </w:r>
      <w:r>
        <w:rPr>
          <w:rFonts w:ascii="??" w:hAnsi="??" w:cs="宋体" w:hint="eastAsia"/>
          <w:kern w:val="0"/>
          <w:sz w:val="23"/>
          <w:szCs w:val="23"/>
        </w:rPr>
        <w:t>实践教学环节课程设置及课时安排表</w:t>
      </w:r>
    </w:p>
    <w:tbl>
      <w:tblPr>
        <w:tblW w:w="4950" w:type="pct"/>
        <w:jc w:val="center"/>
        <w:tblBorders>
          <w:top w:val="outset" w:sz="6" w:space="0" w:color="111111"/>
          <w:left w:val="outset" w:sz="6" w:space="0" w:color="111111"/>
          <w:bottom w:val="outset" w:sz="6" w:space="0" w:color="111111"/>
          <w:right w:val="outset" w:sz="6" w:space="0" w:color="111111"/>
        </w:tblBorders>
        <w:tblLook w:val="0000"/>
      </w:tblPr>
      <w:tblGrid>
        <w:gridCol w:w="450"/>
        <w:gridCol w:w="1779"/>
        <w:gridCol w:w="555"/>
        <w:gridCol w:w="555"/>
        <w:gridCol w:w="555"/>
        <w:gridCol w:w="555"/>
        <w:gridCol w:w="300"/>
        <w:gridCol w:w="306"/>
        <w:gridCol w:w="300"/>
        <w:gridCol w:w="306"/>
        <w:gridCol w:w="300"/>
        <w:gridCol w:w="306"/>
        <w:gridCol w:w="300"/>
        <w:gridCol w:w="396"/>
        <w:gridCol w:w="1290"/>
      </w:tblGrid>
      <w:tr w:rsidR="003B6156" w:rsidTr="00AA7651">
        <w:trPr>
          <w:jc w:val="center"/>
        </w:trPr>
        <w:tc>
          <w:tcPr>
            <w:tcW w:w="450" w:type="dxa"/>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课程</w:t>
            </w:r>
            <w:r>
              <w:rPr>
                <w:rFonts w:ascii="宋体" w:cs="宋体"/>
                <w:kern w:val="0"/>
                <w:sz w:val="18"/>
                <w:szCs w:val="18"/>
              </w:rPr>
              <w:br/>
            </w:r>
            <w:r>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w:t>
            </w:r>
            <w:r>
              <w:rPr>
                <w:rFonts w:ascii="宋体" w:hAnsi="宋体" w:cs="宋体"/>
                <w:kern w:val="0"/>
                <w:sz w:val="18"/>
                <w:szCs w:val="18"/>
              </w:rPr>
              <w:t xml:space="preserve"> </w:t>
            </w:r>
            <w:r>
              <w:rPr>
                <w:rFonts w:ascii="宋体" w:hAnsi="宋体" w:cs="宋体" w:hint="eastAsia"/>
                <w:kern w:val="0"/>
                <w:sz w:val="18"/>
                <w:szCs w:val="18"/>
              </w:rPr>
              <w:t>程</w:t>
            </w:r>
            <w:r>
              <w:rPr>
                <w:rFonts w:ascii="宋体" w:hAnsi="宋体" w:cs="宋体"/>
                <w:kern w:val="0"/>
                <w:sz w:val="18"/>
                <w:szCs w:val="18"/>
              </w:rPr>
              <w:t xml:space="preserve"> </w:t>
            </w:r>
            <w:r>
              <w:rPr>
                <w:rFonts w:ascii="宋体" w:hAnsi="宋体" w:cs="宋体" w:hint="eastAsia"/>
                <w:kern w:val="0"/>
                <w:sz w:val="18"/>
                <w:szCs w:val="18"/>
              </w:rPr>
              <w:t>名</w:t>
            </w:r>
            <w:r>
              <w:rPr>
                <w:rFonts w:ascii="宋体" w:hAnsi="宋体" w:cs="宋体"/>
                <w:kern w:val="0"/>
                <w:sz w:val="18"/>
                <w:szCs w:val="18"/>
              </w:rPr>
              <w:t xml:space="preserve"> </w:t>
            </w:r>
            <w:r>
              <w:rPr>
                <w:rFonts w:ascii="宋体" w:hAnsi="宋体" w:cs="宋体" w:hint="eastAsia"/>
                <w:kern w:val="0"/>
                <w:sz w:val="18"/>
                <w:szCs w:val="18"/>
              </w:rPr>
              <w:t>称</w:t>
            </w:r>
          </w:p>
        </w:tc>
        <w:tc>
          <w:tcPr>
            <w:tcW w:w="555"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周</w:t>
            </w:r>
            <w:r>
              <w:rPr>
                <w:rFonts w:ascii="宋体" w:cs="宋体"/>
                <w:kern w:val="0"/>
                <w:sz w:val="18"/>
                <w:szCs w:val="18"/>
              </w:rPr>
              <w:br/>
            </w:r>
            <w:r>
              <w:rPr>
                <w:rFonts w:ascii="宋体" w:hAnsi="宋体" w:cs="宋体" w:hint="eastAsia"/>
                <w:kern w:val="0"/>
                <w:sz w:val="18"/>
                <w:szCs w:val="18"/>
              </w:rPr>
              <w:t>数</w:t>
            </w:r>
          </w:p>
        </w:tc>
        <w:tc>
          <w:tcPr>
            <w:tcW w:w="555"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分</w:t>
            </w:r>
          </w:p>
        </w:tc>
        <w:tc>
          <w:tcPr>
            <w:tcW w:w="555"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p>
        </w:tc>
        <w:tc>
          <w:tcPr>
            <w:tcW w:w="555"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上</w:t>
            </w:r>
            <w:r>
              <w:rPr>
                <w:rFonts w:ascii="宋体" w:cs="宋体"/>
                <w:kern w:val="0"/>
                <w:sz w:val="18"/>
                <w:szCs w:val="18"/>
              </w:rPr>
              <w:br/>
            </w:r>
            <w:r>
              <w:rPr>
                <w:rFonts w:ascii="宋体" w:hAnsi="宋体" w:cs="宋体" w:hint="eastAsia"/>
                <w:kern w:val="0"/>
                <w:sz w:val="18"/>
                <w:szCs w:val="18"/>
              </w:rPr>
              <w:t>机</w:t>
            </w:r>
          </w:p>
        </w:tc>
        <w:tc>
          <w:tcPr>
            <w:tcW w:w="0" w:type="auto"/>
            <w:gridSpan w:val="8"/>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hint="eastAsia"/>
                <w:kern w:val="0"/>
                <w:sz w:val="18"/>
                <w:szCs w:val="18"/>
              </w:rPr>
              <w:t>开课学期及周数</w:t>
            </w:r>
          </w:p>
        </w:tc>
        <w:tc>
          <w:tcPr>
            <w:tcW w:w="900" w:type="dxa"/>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开课单位</w:t>
            </w:r>
          </w:p>
        </w:tc>
      </w:tr>
      <w:tr w:rsidR="003B6156" w:rsidTr="00AA7651">
        <w:trPr>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教</w:t>
            </w:r>
            <w:r>
              <w:rPr>
                <w:rFonts w:ascii="宋体" w:cs="宋体"/>
                <w:kern w:val="0"/>
                <w:sz w:val="18"/>
                <w:szCs w:val="18"/>
              </w:rPr>
              <w:br/>
            </w:r>
            <w:r>
              <w:rPr>
                <w:rFonts w:ascii="宋体" w:hAnsi="宋体" w:cs="宋体" w:hint="eastAsia"/>
                <w:kern w:val="0"/>
                <w:sz w:val="18"/>
                <w:szCs w:val="18"/>
              </w:rPr>
              <w:t>学</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军事训练与教育</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军事理论教研室</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cs="宋体" w:hint="eastAsia"/>
                <w:kern w:val="0"/>
                <w:sz w:val="18"/>
                <w:szCs w:val="18"/>
              </w:rPr>
              <w:t>“</w:t>
            </w:r>
            <w:r>
              <w:rPr>
                <w:rFonts w:ascii="宋体" w:hAnsi="宋体" w:cs="宋体" w:hint="eastAsia"/>
                <w:kern w:val="0"/>
                <w:sz w:val="18"/>
                <w:szCs w:val="18"/>
              </w:rPr>
              <w:t>思政课</w:t>
            </w:r>
            <w:r>
              <w:rPr>
                <w:rFonts w:ascii="宋体" w:cs="宋体" w:hint="eastAsia"/>
                <w:kern w:val="0"/>
                <w:sz w:val="18"/>
                <w:szCs w:val="18"/>
              </w:rPr>
              <w:t>”</w:t>
            </w:r>
            <w:r>
              <w:rPr>
                <w:rFonts w:ascii="宋体" w:hAnsi="宋体" w:cs="宋体" w:hint="eastAsia"/>
                <w:kern w:val="0"/>
                <w:sz w:val="18"/>
                <w:szCs w:val="18"/>
              </w:rPr>
              <w:t>社会实践</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学年论文</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毕业实习</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6</w:t>
            </w: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毕业论文</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10</w:t>
            </w: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课内实践</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合计</w:t>
            </w:r>
            <w:r>
              <w:rPr>
                <w:rFonts w:ascii="宋体" w:hAnsi="宋体" w:cs="宋体"/>
                <w:kern w:val="0"/>
                <w:sz w:val="18"/>
                <w:szCs w:val="18"/>
              </w:rPr>
              <w:t>(6</w:t>
            </w:r>
            <w:r>
              <w:rPr>
                <w:rFonts w:ascii="宋体" w:hAnsi="宋体" w:cs="宋体" w:hint="eastAsia"/>
                <w:kern w:val="0"/>
                <w:sz w:val="18"/>
                <w:szCs w:val="18"/>
              </w:rPr>
              <w:t>门</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31</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p>
        </w:tc>
      </w:tr>
    </w:tbl>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八、四年教学进程安排表</w:t>
      </w:r>
    </w:p>
    <w:p w:rsidR="003B6156" w:rsidRDefault="003B6156" w:rsidP="00AA7651">
      <w:pPr>
        <w:widowControl/>
        <w:wordWrap w:val="0"/>
        <w:spacing w:before="75" w:after="75" w:line="312" w:lineRule="auto"/>
        <w:ind w:left="75" w:right="75" w:firstLine="480"/>
        <w:jc w:val="center"/>
        <w:rPr>
          <w:rFonts w:ascii="??" w:hAnsi="??" w:cs="宋体"/>
          <w:kern w:val="0"/>
          <w:sz w:val="23"/>
          <w:szCs w:val="23"/>
        </w:rPr>
      </w:pPr>
      <w:r>
        <w:rPr>
          <w:rFonts w:ascii="??" w:hAnsi="??" w:cs="宋体" w:hint="eastAsia"/>
          <w:kern w:val="0"/>
          <w:sz w:val="23"/>
          <w:szCs w:val="23"/>
        </w:rPr>
        <w:t>行政管理专业教学进程安排表</w:t>
      </w:r>
    </w:p>
    <w:tbl>
      <w:tblPr>
        <w:tblW w:w="49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410"/>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281"/>
        <w:gridCol w:w="654"/>
        <w:gridCol w:w="654"/>
      </w:tblGrid>
      <w:tr w:rsidR="003B6156" w:rsidTr="00AA7651">
        <w:trPr>
          <w:jc w:val="center"/>
        </w:trPr>
        <w:tc>
          <w:tcPr>
            <w:tcW w:w="525" w:type="dxa"/>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学期</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7</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10</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11</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12</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13</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14</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17</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19</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20</w:t>
            </w:r>
          </w:p>
        </w:tc>
        <w:tc>
          <w:tcPr>
            <w:tcW w:w="375"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21</w:t>
            </w:r>
          </w:p>
        </w:tc>
        <w:tc>
          <w:tcPr>
            <w:tcW w:w="9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理论教</w:t>
            </w:r>
            <w:r>
              <w:rPr>
                <w:rFonts w:ascii="宋体" w:cs="宋体"/>
                <w:kern w:val="0"/>
                <w:sz w:val="18"/>
                <w:szCs w:val="18"/>
              </w:rPr>
              <w:br/>
            </w:r>
            <w:r>
              <w:rPr>
                <w:rFonts w:ascii="宋体" w:hAnsi="宋体" w:cs="宋体" w:hint="eastAsia"/>
                <w:kern w:val="0"/>
                <w:sz w:val="18"/>
                <w:szCs w:val="18"/>
              </w:rPr>
              <w:t>学周数</w:t>
            </w:r>
          </w:p>
        </w:tc>
        <w:tc>
          <w:tcPr>
            <w:tcW w:w="900" w:type="dxa"/>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实践教</w:t>
            </w:r>
            <w:r>
              <w:rPr>
                <w:rFonts w:ascii="宋体" w:cs="宋体"/>
                <w:kern w:val="0"/>
                <w:sz w:val="18"/>
                <w:szCs w:val="18"/>
              </w:rPr>
              <w:br/>
            </w:r>
            <w:r>
              <w:rPr>
                <w:rFonts w:ascii="宋体" w:hAnsi="宋体" w:cs="宋体" w:hint="eastAsia"/>
                <w:kern w:val="0"/>
                <w:sz w:val="18"/>
                <w:szCs w:val="18"/>
              </w:rPr>
              <w:t>学周数</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一</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二</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0</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三</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0</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四</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五</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0</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六</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七</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0</w:t>
            </w:r>
          </w:p>
        </w:tc>
      </w:tr>
      <w:tr w:rsidR="003B6156" w:rsidTr="00AA7651">
        <w:trPr>
          <w:trHeight w:val="3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八</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w:t>
            </w:r>
          </w:p>
        </w:tc>
      </w:tr>
    </w:tbl>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符号说明：</w:t>
      </w:r>
      <w:r>
        <w:rPr>
          <w:rFonts w:ascii="??" w:hAnsi="??" w:cs="宋体"/>
          <w:kern w:val="0"/>
          <w:sz w:val="23"/>
          <w:szCs w:val="23"/>
        </w:rPr>
        <w:t>●</w:t>
      </w:r>
      <w:r>
        <w:rPr>
          <w:rFonts w:ascii="??" w:hAnsi="??" w:cs="宋体" w:hint="eastAsia"/>
          <w:kern w:val="0"/>
          <w:sz w:val="23"/>
          <w:szCs w:val="23"/>
        </w:rPr>
        <w:t>：理论教学</w:t>
      </w:r>
      <w:r>
        <w:rPr>
          <w:rFonts w:ascii="??" w:hAnsi="??" w:cs="宋体"/>
          <w:kern w:val="0"/>
          <w:sz w:val="23"/>
          <w:szCs w:val="23"/>
        </w:rPr>
        <w:t xml:space="preserve"> </w:t>
      </w:r>
      <w:r>
        <w:rPr>
          <w:rFonts w:ascii="宋体" w:hAnsi="宋体" w:cs="宋体" w:hint="eastAsia"/>
          <w:kern w:val="0"/>
          <w:sz w:val="23"/>
          <w:szCs w:val="23"/>
        </w:rPr>
        <w:t>☆</w:t>
      </w:r>
      <w:r>
        <w:rPr>
          <w:rFonts w:ascii="??" w:hAnsi="??" w:cs="宋体" w:hint="eastAsia"/>
          <w:kern w:val="0"/>
          <w:sz w:val="23"/>
          <w:szCs w:val="23"/>
        </w:rPr>
        <w:t>：毕业教育</w:t>
      </w:r>
      <w:r>
        <w:rPr>
          <w:rFonts w:ascii="??" w:hAnsi="??" w:cs="宋体"/>
          <w:kern w:val="0"/>
          <w:sz w:val="23"/>
          <w:szCs w:val="23"/>
        </w:rPr>
        <w:t xml:space="preserve"> </w:t>
      </w:r>
      <w:r>
        <w:rPr>
          <w:rFonts w:ascii="宋体" w:hAnsi="宋体" w:cs="宋体" w:hint="eastAsia"/>
          <w:kern w:val="0"/>
          <w:sz w:val="23"/>
          <w:szCs w:val="23"/>
        </w:rPr>
        <w:t>※</w:t>
      </w:r>
      <w:r>
        <w:rPr>
          <w:rFonts w:ascii="??" w:hAnsi="??" w:cs="宋体" w:hint="eastAsia"/>
          <w:kern w:val="0"/>
          <w:sz w:val="23"/>
          <w:szCs w:val="23"/>
        </w:rPr>
        <w:t>：考试</w:t>
      </w:r>
      <w:r>
        <w:rPr>
          <w:rFonts w:ascii="??" w:hAnsi="??" w:cs="宋体"/>
          <w:kern w:val="0"/>
          <w:sz w:val="23"/>
          <w:szCs w:val="23"/>
        </w:rPr>
        <w:t xml:space="preserve"> □</w:t>
      </w:r>
      <w:r>
        <w:rPr>
          <w:rFonts w:ascii="??" w:hAnsi="??" w:cs="宋体" w:hint="eastAsia"/>
          <w:kern w:val="0"/>
          <w:sz w:val="23"/>
          <w:szCs w:val="23"/>
        </w:rPr>
        <w:t>：毕业实习</w:t>
      </w:r>
      <w:r>
        <w:rPr>
          <w:rFonts w:ascii="??" w:hAnsi="??" w:cs="宋体"/>
          <w:kern w:val="0"/>
          <w:sz w:val="23"/>
          <w:szCs w:val="23"/>
        </w:rPr>
        <w:t xml:space="preserve"> ■</w:t>
      </w:r>
      <w:r>
        <w:rPr>
          <w:rFonts w:ascii="??" w:hAnsi="??" w:cs="宋体" w:hint="eastAsia"/>
          <w:kern w:val="0"/>
          <w:sz w:val="23"/>
          <w:szCs w:val="23"/>
        </w:rPr>
        <w:t>：毕业设计（论文）</w:t>
      </w:r>
      <w:r>
        <w:rPr>
          <w:rFonts w:ascii="??" w:hAnsi="??" w:cs="宋体"/>
          <w:kern w:val="0"/>
          <w:sz w:val="23"/>
          <w:szCs w:val="23"/>
        </w:rPr>
        <w:t xml:space="preserve"> </w:t>
      </w:r>
      <w:r>
        <w:rPr>
          <w:rFonts w:ascii="宋体" w:hAnsi="宋体" w:cs="宋体" w:hint="eastAsia"/>
          <w:kern w:val="0"/>
          <w:sz w:val="23"/>
          <w:szCs w:val="23"/>
        </w:rPr>
        <w:t>★</w:t>
      </w:r>
      <w:r>
        <w:rPr>
          <w:rFonts w:ascii="??" w:hAnsi="??" w:cs="宋体" w:hint="eastAsia"/>
          <w:kern w:val="0"/>
          <w:sz w:val="23"/>
          <w:szCs w:val="23"/>
        </w:rPr>
        <w:t>：军训</w:t>
      </w:r>
      <w:r>
        <w:rPr>
          <w:rFonts w:ascii="??" w:hAnsi="??" w:cs="宋体"/>
          <w:kern w:val="0"/>
          <w:sz w:val="23"/>
          <w:szCs w:val="23"/>
        </w:rPr>
        <w:t xml:space="preserve"> </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注：第</w:t>
      </w:r>
      <w:r>
        <w:rPr>
          <w:rFonts w:ascii="??" w:hAnsi="??" w:cs="宋体"/>
          <w:kern w:val="0"/>
          <w:sz w:val="23"/>
          <w:szCs w:val="23"/>
        </w:rPr>
        <w:t>4</w:t>
      </w:r>
      <w:r>
        <w:rPr>
          <w:rFonts w:ascii="??" w:hAnsi="??" w:cs="宋体" w:hint="eastAsia"/>
          <w:kern w:val="0"/>
          <w:sz w:val="23"/>
          <w:szCs w:val="23"/>
        </w:rPr>
        <w:t>、第</w:t>
      </w:r>
      <w:r>
        <w:rPr>
          <w:rFonts w:ascii="??" w:hAnsi="??" w:cs="宋体"/>
          <w:kern w:val="0"/>
          <w:sz w:val="23"/>
          <w:szCs w:val="23"/>
        </w:rPr>
        <w:t>6</w:t>
      </w:r>
      <w:r>
        <w:rPr>
          <w:rFonts w:ascii="??" w:hAnsi="??" w:cs="宋体" w:hint="eastAsia"/>
          <w:kern w:val="0"/>
          <w:sz w:val="23"/>
          <w:szCs w:val="23"/>
        </w:rPr>
        <w:t>学期的实践教学（学年论文、</w:t>
      </w:r>
      <w:r>
        <w:rPr>
          <w:rFonts w:ascii="??" w:hAnsi="??" w:cs="宋体"/>
          <w:kern w:val="0"/>
          <w:sz w:val="23"/>
          <w:szCs w:val="23"/>
        </w:rPr>
        <w:t>“</w:t>
      </w:r>
      <w:r>
        <w:rPr>
          <w:rFonts w:ascii="??" w:hAnsi="??" w:cs="宋体" w:hint="eastAsia"/>
          <w:kern w:val="0"/>
          <w:sz w:val="23"/>
          <w:szCs w:val="23"/>
        </w:rPr>
        <w:t>思政</w:t>
      </w:r>
      <w:r>
        <w:rPr>
          <w:rFonts w:ascii="??" w:hAnsi="??" w:cs="宋体"/>
          <w:kern w:val="0"/>
          <w:sz w:val="23"/>
          <w:szCs w:val="23"/>
        </w:rPr>
        <w:t>”</w:t>
      </w:r>
      <w:r>
        <w:rPr>
          <w:rFonts w:ascii="??" w:hAnsi="??" w:cs="宋体" w:hint="eastAsia"/>
          <w:kern w:val="0"/>
          <w:sz w:val="23"/>
          <w:szCs w:val="23"/>
        </w:rPr>
        <w:t>课社会实践）均安排在暑假进行。</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九、学时、学分分配及比例</w:t>
      </w:r>
    </w:p>
    <w:tbl>
      <w:tblPr>
        <w:tblW w:w="49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1813"/>
        <w:gridCol w:w="620"/>
        <w:gridCol w:w="620"/>
        <w:gridCol w:w="1365"/>
        <w:gridCol w:w="1216"/>
        <w:gridCol w:w="620"/>
        <w:gridCol w:w="620"/>
        <w:gridCol w:w="1365"/>
      </w:tblGrid>
      <w:tr w:rsidR="003B6156" w:rsidTr="00AA7651">
        <w:trPr>
          <w:trHeight w:val="52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类　别</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学时</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学分</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占总学时</w:t>
            </w:r>
            <w:r>
              <w:rPr>
                <w:rFonts w:ascii="宋体" w:cs="宋体"/>
                <w:kern w:val="0"/>
                <w:sz w:val="18"/>
                <w:szCs w:val="18"/>
              </w:rPr>
              <w:br/>
            </w:r>
            <w:r>
              <w:rPr>
                <w:rFonts w:ascii="宋体" w:hAnsi="宋体" w:cs="宋体" w:hint="eastAsia"/>
                <w:kern w:val="0"/>
                <w:sz w:val="18"/>
                <w:szCs w:val="18"/>
              </w:rPr>
              <w:t>比例</w:t>
            </w:r>
            <w:r>
              <w:rPr>
                <w:rFonts w:ascii="宋体" w:hAnsi="宋体" w:cs="宋体"/>
                <w:kern w:val="0"/>
                <w:sz w:val="18"/>
                <w:szCs w:val="18"/>
              </w:rPr>
              <w:t xml:space="preserve">( </w:t>
            </w:r>
            <w:r>
              <w:rPr>
                <w:rFonts w:ascii="宋体" w:hAnsi="宋体" w:cs="宋体" w:hint="eastAsia"/>
                <w:kern w:val="0"/>
                <w:sz w:val="18"/>
                <w:szCs w:val="18"/>
              </w:rPr>
              <w:t>％</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类　别</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学时</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学分</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占总学分</w:t>
            </w:r>
            <w:r>
              <w:rPr>
                <w:rFonts w:ascii="宋体" w:cs="宋体"/>
                <w:kern w:val="0"/>
                <w:sz w:val="18"/>
                <w:szCs w:val="18"/>
              </w:rPr>
              <w:br/>
            </w:r>
            <w:r>
              <w:rPr>
                <w:rFonts w:ascii="宋体" w:hAnsi="宋体" w:cs="宋体" w:hint="eastAsia"/>
                <w:kern w:val="0"/>
                <w:sz w:val="18"/>
                <w:szCs w:val="18"/>
              </w:rPr>
              <w:t>比例</w:t>
            </w:r>
            <w:r>
              <w:rPr>
                <w:rFonts w:ascii="宋体" w:hAnsi="宋体" w:cs="宋体"/>
                <w:kern w:val="0"/>
                <w:sz w:val="18"/>
                <w:szCs w:val="18"/>
              </w:rPr>
              <w:t xml:space="preserve">( </w:t>
            </w:r>
            <w:r>
              <w:rPr>
                <w:rFonts w:ascii="宋体" w:hAnsi="宋体" w:cs="宋体" w:hint="eastAsia"/>
                <w:kern w:val="0"/>
                <w:sz w:val="18"/>
                <w:szCs w:val="18"/>
              </w:rPr>
              <w:t>％</w:t>
            </w:r>
            <w:r>
              <w:rPr>
                <w:rFonts w:ascii="宋体" w:hAnsi="宋体" w:cs="宋体"/>
                <w:kern w:val="0"/>
                <w:sz w:val="18"/>
                <w:szCs w:val="18"/>
              </w:rPr>
              <w:t>)</w:t>
            </w: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通识教育课程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899</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39.76</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必修课</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1623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95</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52.49</w:t>
            </w: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学科基础课程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690</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30.52</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选修课</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704</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44</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24.31</w:t>
            </w: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专业课程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738</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45</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32.64</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理论教学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2327</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139</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76.8</w:t>
            </w: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实践教学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27</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14.92</w:t>
            </w: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课外教学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8.29</w:t>
            </w: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合　计</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2261</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135</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100</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合　计</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181</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100</w:t>
            </w:r>
          </w:p>
        </w:tc>
      </w:tr>
    </w:tbl>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十、辅修专业教学计划表</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修读辅修专业的学生应分别加修</w:t>
      </w:r>
      <w:r>
        <w:rPr>
          <w:rFonts w:ascii="??" w:hAnsi="??" w:cs="宋体"/>
          <w:kern w:val="0"/>
          <w:sz w:val="23"/>
          <w:szCs w:val="23"/>
        </w:rPr>
        <w:t>“</w:t>
      </w:r>
      <w:r>
        <w:rPr>
          <w:rFonts w:ascii="??" w:hAnsi="??" w:cs="宋体" w:hint="eastAsia"/>
          <w:kern w:val="0"/>
          <w:sz w:val="23"/>
          <w:szCs w:val="23"/>
        </w:rPr>
        <w:t>辅修专业教学计划表</w:t>
      </w:r>
      <w:r>
        <w:rPr>
          <w:rFonts w:ascii="??" w:hAnsi="??" w:cs="宋体"/>
          <w:kern w:val="0"/>
          <w:sz w:val="23"/>
          <w:szCs w:val="23"/>
        </w:rPr>
        <w:t>”</w:t>
      </w:r>
      <w:r>
        <w:rPr>
          <w:rFonts w:ascii="??" w:hAnsi="??" w:cs="宋体" w:hint="eastAsia"/>
          <w:kern w:val="0"/>
          <w:sz w:val="23"/>
          <w:szCs w:val="23"/>
        </w:rPr>
        <w:t>中所规定的全部课程。</w:t>
      </w:r>
    </w:p>
    <w:tbl>
      <w:tblPr>
        <w:tblW w:w="49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900"/>
        <w:gridCol w:w="1789"/>
        <w:gridCol w:w="450"/>
        <w:gridCol w:w="450"/>
        <w:gridCol w:w="450"/>
        <w:gridCol w:w="450"/>
        <w:gridCol w:w="450"/>
        <w:gridCol w:w="300"/>
        <w:gridCol w:w="300"/>
        <w:gridCol w:w="300"/>
        <w:gridCol w:w="300"/>
        <w:gridCol w:w="300"/>
        <w:gridCol w:w="300"/>
        <w:gridCol w:w="300"/>
        <w:gridCol w:w="300"/>
        <w:gridCol w:w="900"/>
      </w:tblGrid>
      <w:tr w:rsidR="003B6156" w:rsidTr="00AA7651">
        <w:trPr>
          <w:jc w:val="center"/>
        </w:trPr>
        <w:tc>
          <w:tcPr>
            <w:tcW w:w="900" w:type="dxa"/>
            <w:vMerge w:val="restart"/>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开课单位</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核</w:t>
            </w:r>
            <w:r>
              <w:rPr>
                <w:rFonts w:ascii="宋体" w:hAnsi="宋体" w:cs="宋体"/>
                <w:kern w:val="0"/>
                <w:sz w:val="18"/>
                <w:szCs w:val="18"/>
              </w:rPr>
              <w:t xml:space="preserve"> </w:t>
            </w:r>
            <w:r>
              <w:rPr>
                <w:rFonts w:ascii="宋体" w:hAnsi="宋体" w:cs="宋体" w:hint="eastAsia"/>
                <w:kern w:val="0"/>
                <w:sz w:val="18"/>
                <w:szCs w:val="18"/>
              </w:rPr>
              <w:t>心</w:t>
            </w:r>
            <w:r>
              <w:rPr>
                <w:rFonts w:ascii="宋体" w:hAnsi="宋体" w:cs="宋体"/>
                <w:kern w:val="0"/>
                <w:sz w:val="18"/>
                <w:szCs w:val="18"/>
              </w:rPr>
              <w:t xml:space="preserve"> </w:t>
            </w:r>
            <w:r>
              <w:rPr>
                <w:rFonts w:ascii="宋体" w:hAnsi="宋体" w:cs="宋体" w:hint="eastAsia"/>
                <w:kern w:val="0"/>
                <w:sz w:val="18"/>
                <w:szCs w:val="18"/>
              </w:rPr>
              <w:t>课</w:t>
            </w:r>
            <w:r>
              <w:rPr>
                <w:rFonts w:ascii="宋体" w:hAnsi="宋体" w:cs="宋体"/>
                <w:kern w:val="0"/>
                <w:sz w:val="18"/>
                <w:szCs w:val="18"/>
              </w:rPr>
              <w:t xml:space="preserve"> </w:t>
            </w:r>
            <w:r>
              <w:rPr>
                <w:rFonts w:ascii="宋体" w:hAnsi="宋体" w:cs="宋体" w:hint="eastAsia"/>
                <w:kern w:val="0"/>
                <w:sz w:val="18"/>
                <w:szCs w:val="18"/>
              </w:rPr>
              <w:t>程</w:t>
            </w:r>
            <w:r>
              <w:rPr>
                <w:rFonts w:ascii="宋体" w:hAnsi="宋体" w:cs="宋体"/>
                <w:kern w:val="0"/>
                <w:sz w:val="18"/>
                <w:szCs w:val="18"/>
              </w:rPr>
              <w:t xml:space="preserve"> </w:t>
            </w:r>
            <w:r>
              <w:rPr>
                <w:rFonts w:ascii="宋体" w:hAnsi="宋体" w:cs="宋体" w:hint="eastAsia"/>
                <w:kern w:val="0"/>
                <w:sz w:val="18"/>
                <w:szCs w:val="18"/>
              </w:rPr>
              <w:t>名</w:t>
            </w:r>
            <w:r>
              <w:rPr>
                <w:rFonts w:ascii="宋体" w:hAnsi="宋体" w:cs="宋体"/>
                <w:kern w:val="0"/>
                <w:sz w:val="18"/>
                <w:szCs w:val="18"/>
              </w:rPr>
              <w:t xml:space="preserve"> </w:t>
            </w:r>
            <w:r>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理</w:t>
            </w:r>
            <w:r>
              <w:rPr>
                <w:rFonts w:ascii="宋体" w:cs="宋体"/>
                <w:kern w:val="0"/>
                <w:sz w:val="18"/>
                <w:szCs w:val="18"/>
              </w:rPr>
              <w:br/>
            </w:r>
            <w:r>
              <w:rPr>
                <w:rFonts w:ascii="宋体" w:hAnsi="宋体" w:cs="宋体" w:hint="eastAsia"/>
                <w:kern w:val="0"/>
                <w:sz w:val="18"/>
                <w:szCs w:val="18"/>
              </w:rPr>
              <w:t>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上</w:t>
            </w:r>
            <w:r>
              <w:rPr>
                <w:rFonts w:ascii="宋体" w:cs="宋体"/>
                <w:kern w:val="0"/>
                <w:sz w:val="18"/>
                <w:szCs w:val="18"/>
              </w:rPr>
              <w:br/>
            </w:r>
            <w:r>
              <w:rPr>
                <w:rFonts w:ascii="宋体" w:hAnsi="宋体" w:cs="宋体" w:hint="eastAsia"/>
                <w:kern w:val="0"/>
                <w:sz w:val="18"/>
                <w:szCs w:val="18"/>
              </w:rPr>
              <w:t>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考</w:t>
            </w:r>
            <w:r>
              <w:rPr>
                <w:rFonts w:ascii="宋体" w:cs="宋体"/>
                <w:kern w:val="0"/>
                <w:sz w:val="18"/>
                <w:szCs w:val="18"/>
              </w:rPr>
              <w:br/>
            </w:r>
            <w:r>
              <w:rPr>
                <w:rFonts w:ascii="宋体" w:hAnsi="宋体" w:cs="宋体" w:hint="eastAsia"/>
                <w:kern w:val="0"/>
                <w:sz w:val="18"/>
                <w:szCs w:val="18"/>
              </w:rPr>
              <w:t>核</w:t>
            </w:r>
            <w:r>
              <w:rPr>
                <w:rFonts w:ascii="宋体" w:cs="宋体"/>
                <w:kern w:val="0"/>
                <w:sz w:val="18"/>
                <w:szCs w:val="18"/>
              </w:rPr>
              <w:br/>
            </w:r>
            <w:r>
              <w:rPr>
                <w:rFonts w:ascii="宋体" w:hAnsi="宋体" w:cs="宋体" w:hint="eastAsia"/>
                <w:kern w:val="0"/>
                <w:sz w:val="18"/>
                <w:szCs w:val="18"/>
              </w:rPr>
              <w:t>方</w:t>
            </w:r>
            <w:r>
              <w:rPr>
                <w:rFonts w:ascii="宋体" w:cs="宋体"/>
                <w:kern w:val="0"/>
                <w:sz w:val="18"/>
                <w:szCs w:val="18"/>
              </w:rPr>
              <w:br/>
            </w:r>
            <w:r>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备</w:t>
            </w:r>
            <w:r>
              <w:rPr>
                <w:rFonts w:ascii="宋体" w:hAnsi="宋体" w:cs="宋体"/>
                <w:kern w:val="0"/>
                <w:sz w:val="18"/>
                <w:szCs w:val="18"/>
              </w:rPr>
              <w:t xml:space="preserve"> </w:t>
            </w:r>
            <w:r>
              <w:rPr>
                <w:rFonts w:ascii="宋体" w:hAnsi="宋体" w:cs="宋体" w:hint="eastAsia"/>
                <w:kern w:val="0"/>
                <w:sz w:val="18"/>
                <w:szCs w:val="18"/>
              </w:rPr>
              <w:t>注</w:t>
            </w:r>
          </w:p>
        </w:tc>
      </w:tr>
      <w:tr w:rsidR="003B6156" w:rsidTr="00AA7651">
        <w:trPr>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政治学原理</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社会学概论</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公共行政学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公共事业管理学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组织行为学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社会工作学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人力资源开发与管理</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行政伦理学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公共政策学</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3B6156" w:rsidRDefault="003B6156">
            <w:pPr>
              <w:widowControl/>
              <w:wordWrap w:val="0"/>
              <w:jc w:val="left"/>
              <w:rPr>
                <w:rFonts w:ascii="宋体" w:cs="宋体"/>
                <w:kern w:val="0"/>
                <w:sz w:val="18"/>
                <w:szCs w:val="18"/>
              </w:rPr>
            </w:pPr>
            <w:r>
              <w:rPr>
                <w:rFonts w:ascii="宋体" w:hAnsi="宋体" w:cs="宋体" w:hint="eastAsia"/>
                <w:kern w:val="0"/>
                <w:sz w:val="18"/>
                <w:szCs w:val="18"/>
              </w:rPr>
              <w:t>中国政府管理</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合计</w:t>
            </w:r>
            <w:r>
              <w:rPr>
                <w:rFonts w:ascii="宋体" w:hAnsi="宋体" w:cs="宋体"/>
                <w:kern w:val="0"/>
                <w:sz w:val="18"/>
                <w:szCs w:val="18"/>
              </w:rPr>
              <w:t>(10</w:t>
            </w:r>
            <w:r>
              <w:rPr>
                <w:rFonts w:ascii="宋体" w:hAnsi="宋体" w:cs="宋体" w:hint="eastAsia"/>
                <w:kern w:val="0"/>
                <w:sz w:val="18"/>
                <w:szCs w:val="18"/>
              </w:rPr>
              <w:t>门</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30</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456</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bl>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十一、素质拓展计划</w:t>
      </w:r>
    </w:p>
    <w:p w:rsidR="003B6156" w:rsidRDefault="003B6156" w:rsidP="00AA7651">
      <w:pPr>
        <w:widowControl/>
        <w:wordWrap w:val="0"/>
        <w:spacing w:before="75" w:after="75" w:line="312" w:lineRule="auto"/>
        <w:ind w:left="75" w:right="75" w:firstLine="480"/>
        <w:jc w:val="center"/>
        <w:rPr>
          <w:rFonts w:ascii="??" w:hAnsi="??" w:cs="宋体"/>
          <w:kern w:val="0"/>
          <w:sz w:val="23"/>
          <w:szCs w:val="23"/>
        </w:rPr>
      </w:pPr>
      <w:r>
        <w:rPr>
          <w:rFonts w:ascii="??" w:hAnsi="??" w:cs="宋体" w:hint="eastAsia"/>
          <w:kern w:val="0"/>
          <w:sz w:val="23"/>
          <w:szCs w:val="23"/>
        </w:rPr>
        <w:t>行政管理专业素质拓展计划</w:t>
      </w:r>
    </w:p>
    <w:tbl>
      <w:tblPr>
        <w:tblW w:w="4950" w:type="pct"/>
        <w:jc w:val="center"/>
        <w:tblBorders>
          <w:top w:val="outset" w:sz="6" w:space="0" w:color="111111"/>
          <w:left w:val="outset" w:sz="6" w:space="0" w:color="111111"/>
          <w:bottom w:val="outset" w:sz="6" w:space="0" w:color="111111"/>
          <w:right w:val="outset" w:sz="6" w:space="0" w:color="111111"/>
        </w:tblBorders>
        <w:tblLook w:val="0000"/>
      </w:tblPr>
      <w:tblGrid>
        <w:gridCol w:w="785"/>
        <w:gridCol w:w="1914"/>
        <w:gridCol w:w="1349"/>
        <w:gridCol w:w="2856"/>
        <w:gridCol w:w="1349"/>
      </w:tblGrid>
      <w:tr w:rsidR="003B6156" w:rsidTr="00AA7651">
        <w:trPr>
          <w:trHeight w:val="375"/>
          <w:jc w:val="center"/>
        </w:trPr>
        <w:tc>
          <w:tcPr>
            <w:tcW w:w="0" w:type="auto"/>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类别</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活动项目</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教育对象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活动形式</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时间安排</w:t>
            </w:r>
          </w:p>
        </w:tc>
      </w:tr>
      <w:tr w:rsidR="003B6156" w:rsidTr="00AA7651">
        <w:trPr>
          <w:trHeight w:val="375"/>
          <w:jc w:val="center"/>
        </w:trPr>
        <w:tc>
          <w:tcPr>
            <w:tcW w:w="0" w:type="auto"/>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创新能力</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参加教师科研</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大二以上学生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参加教师科研申报研究撰写工作</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第三学期至毕业</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参加专题讲座</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组织学生参加校内相关讲座</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入学至毕业</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专题调查</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开展撰写调研报告附教师指导意见</w:t>
            </w:r>
          </w:p>
        </w:tc>
        <w:tc>
          <w:tcPr>
            <w:tcW w:w="0" w:type="auto"/>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第二、三学年</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举办专题报告</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大二、大三学生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由教师指导举办专业相关专题报告</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创新人才计划</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大二以上学生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学生自拟研究课题，教师指导</w:t>
            </w:r>
          </w:p>
        </w:tc>
        <w:tc>
          <w:tcPr>
            <w:tcW w:w="0" w:type="auto"/>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第三学期至毕业</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大学生挑战杯</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大二以上学生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学生参加大学生挑战杯竞赛</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撰写专业报告</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大二以上学生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学生自主撰写专业报告</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0" w:type="auto"/>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素质拓展</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文化素质必读书目</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阅读各类教师推荐相关书籍</w:t>
            </w:r>
          </w:p>
        </w:tc>
        <w:tc>
          <w:tcPr>
            <w:tcW w:w="0" w:type="auto"/>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入学至毕业</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英语竞赛</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教师指导参与各类英语竞赛</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辅修专业</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参加其他专业辅修课程</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第三学期至毕业</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体育竞赛</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积极参与各类体育竞赛</w:t>
            </w:r>
          </w:p>
        </w:tc>
        <w:tc>
          <w:tcPr>
            <w:tcW w:w="0" w:type="auto"/>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入学至毕业</w:t>
            </w: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书画、摄影、集邮展等</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鼓励参与各类提高修养活动</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社团、文、体活动</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鼓励参与各类文体活动</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r w:rsidR="003B6156" w:rsidTr="00AA7651">
        <w:trPr>
          <w:trHeight w:val="375"/>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担任学生干部</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鼓励积极担任学生干部</w:t>
            </w:r>
          </w:p>
        </w:tc>
        <w:tc>
          <w:tcPr>
            <w:tcW w:w="0" w:type="auto"/>
            <w:vMerge/>
            <w:tcBorders>
              <w:top w:val="outset" w:sz="6" w:space="0" w:color="111111"/>
              <w:left w:val="outset" w:sz="6" w:space="0" w:color="111111"/>
              <w:bottom w:val="outset" w:sz="6" w:space="0" w:color="111111"/>
            </w:tcBorders>
            <w:vAlign w:val="center"/>
          </w:tcPr>
          <w:p w:rsidR="003B6156" w:rsidRDefault="003B6156">
            <w:pPr>
              <w:widowControl/>
              <w:jc w:val="left"/>
              <w:rPr>
                <w:rFonts w:ascii="宋体" w:cs="宋体"/>
                <w:kern w:val="0"/>
                <w:sz w:val="18"/>
                <w:szCs w:val="18"/>
              </w:rPr>
            </w:pPr>
          </w:p>
        </w:tc>
      </w:tr>
    </w:tbl>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十二、其它说明</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按教育部要求，本科学生体育和军事训练成绩合格才能毕业。学校的体育课进行教学改革，贯彻</w:t>
      </w:r>
      <w:r>
        <w:rPr>
          <w:rFonts w:ascii="??" w:hAnsi="??" w:cs="宋体"/>
          <w:kern w:val="0"/>
          <w:sz w:val="23"/>
          <w:szCs w:val="23"/>
        </w:rPr>
        <w:t>“</w:t>
      </w:r>
      <w:r>
        <w:rPr>
          <w:rFonts w:ascii="??" w:hAnsi="??" w:cs="宋体" w:hint="eastAsia"/>
          <w:kern w:val="0"/>
          <w:sz w:val="23"/>
          <w:szCs w:val="23"/>
        </w:rPr>
        <w:t>因材施教，终生锻炼</w:t>
      </w:r>
      <w:r>
        <w:rPr>
          <w:rFonts w:ascii="??" w:hAnsi="??" w:cs="宋体"/>
          <w:kern w:val="0"/>
          <w:sz w:val="23"/>
          <w:szCs w:val="23"/>
        </w:rPr>
        <w:t>”</w:t>
      </w:r>
      <w:r>
        <w:rPr>
          <w:rFonts w:ascii="??" w:hAnsi="??" w:cs="宋体" w:hint="eastAsia"/>
          <w:kern w:val="0"/>
          <w:sz w:val="23"/>
          <w:szCs w:val="23"/>
        </w:rPr>
        <w:t>原则，体育课的教学与指导学生锻炼相结合，由学生根据自己的爱好和特长，选择项目进行学习和锻炼。学生在校四年期间，体育锻炼不间断。</w:t>
      </w:r>
    </w:p>
    <w:p w:rsidR="003B6156" w:rsidRDefault="003B6156" w:rsidP="00AA7651">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3B6156" w:rsidRDefault="003B6156" w:rsidP="00AA7651">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十三、人才培养方案校核表</w:t>
      </w:r>
    </w:p>
    <w:tbl>
      <w:tblPr>
        <w:tblW w:w="9150" w:type="dxa"/>
        <w:jc w:val="center"/>
        <w:tblBorders>
          <w:top w:val="outset" w:sz="6" w:space="0" w:color="111111"/>
          <w:left w:val="outset" w:sz="6" w:space="0" w:color="111111"/>
          <w:right w:val="outset" w:sz="6" w:space="0" w:color="111111"/>
        </w:tblBorders>
        <w:tblCellMar>
          <w:top w:w="45" w:type="dxa"/>
          <w:left w:w="45" w:type="dxa"/>
          <w:bottom w:w="45" w:type="dxa"/>
          <w:right w:w="45" w:type="dxa"/>
        </w:tblCellMar>
        <w:tblLook w:val="0000"/>
      </w:tblPr>
      <w:tblGrid>
        <w:gridCol w:w="1050"/>
        <w:gridCol w:w="900"/>
        <w:gridCol w:w="1200"/>
        <w:gridCol w:w="525"/>
        <w:gridCol w:w="525"/>
        <w:gridCol w:w="1050"/>
        <w:gridCol w:w="1050"/>
        <w:gridCol w:w="1050"/>
        <w:gridCol w:w="1800"/>
      </w:tblGrid>
      <w:tr w:rsidR="003B6156" w:rsidTr="00AA7651">
        <w:trPr>
          <w:trHeight w:val="39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院系名称</w:t>
            </w:r>
          </w:p>
        </w:tc>
        <w:tc>
          <w:tcPr>
            <w:tcW w:w="0" w:type="auto"/>
            <w:gridSpan w:val="4"/>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专业名称</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行政管理</w:t>
            </w:r>
          </w:p>
        </w:tc>
      </w:tr>
      <w:tr w:rsidR="003B6156" w:rsidTr="00AA7651">
        <w:trPr>
          <w:trHeight w:val="39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所属学科</w:t>
            </w:r>
          </w:p>
        </w:tc>
        <w:tc>
          <w:tcPr>
            <w:tcW w:w="0" w:type="auto"/>
            <w:gridSpan w:val="4"/>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管理学</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专业代码</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120402</w:t>
            </w:r>
          </w:p>
        </w:tc>
      </w:tr>
      <w:tr w:rsidR="003B6156" w:rsidTr="00AA7651">
        <w:trPr>
          <w:trHeight w:val="390"/>
          <w:jc w:val="center"/>
        </w:trPr>
        <w:tc>
          <w:tcPr>
            <w:tcW w:w="0" w:type="auto"/>
            <w:vMerge w:val="restart"/>
            <w:tcBorders>
              <w:top w:val="outset" w:sz="6" w:space="0" w:color="111111"/>
              <w:bottom w:val="outset" w:sz="6" w:space="0" w:color="111111"/>
              <w:right w:val="outset" w:sz="6" w:space="0" w:color="111111"/>
            </w:tcBorders>
            <w:vAlign w:val="center"/>
          </w:tcPr>
          <w:p w:rsidR="003B6156" w:rsidRDefault="003B6156">
            <w:pPr>
              <w:widowControl/>
              <w:wordWrap w:val="0"/>
              <w:spacing w:line="360" w:lineRule="auto"/>
              <w:jc w:val="center"/>
              <w:rPr>
                <w:rFonts w:ascii="宋体" w:cs="宋体"/>
                <w:kern w:val="0"/>
                <w:sz w:val="18"/>
                <w:szCs w:val="18"/>
              </w:rPr>
            </w:pPr>
            <w:r>
              <w:rPr>
                <w:rFonts w:ascii="宋体" w:hAnsi="宋体" w:cs="宋体" w:hint="eastAsia"/>
                <w:kern w:val="0"/>
                <w:sz w:val="18"/>
                <w:szCs w:val="18"/>
              </w:rPr>
              <w:t>主</w:t>
            </w:r>
            <w:r>
              <w:rPr>
                <w:rFonts w:ascii="宋体" w:cs="宋体"/>
                <w:kern w:val="0"/>
                <w:sz w:val="18"/>
                <w:szCs w:val="18"/>
              </w:rPr>
              <w:br/>
            </w:r>
            <w:r>
              <w:rPr>
                <w:rFonts w:ascii="宋体" w:hAnsi="宋体" w:cs="宋体" w:hint="eastAsia"/>
                <w:kern w:val="0"/>
                <w:sz w:val="18"/>
                <w:szCs w:val="18"/>
              </w:rPr>
              <w:t>要</w:t>
            </w:r>
            <w:r>
              <w:rPr>
                <w:rFonts w:ascii="宋体" w:cs="宋体"/>
                <w:kern w:val="0"/>
                <w:sz w:val="18"/>
                <w:szCs w:val="18"/>
              </w:rPr>
              <w:br/>
            </w:r>
            <w:r>
              <w:rPr>
                <w:rFonts w:ascii="宋体" w:hAnsi="宋体" w:cs="宋体" w:hint="eastAsia"/>
                <w:kern w:val="0"/>
                <w:sz w:val="18"/>
                <w:szCs w:val="18"/>
              </w:rPr>
              <w:t>指</w:t>
            </w:r>
            <w:r>
              <w:rPr>
                <w:rFonts w:ascii="宋体" w:cs="宋体"/>
                <w:kern w:val="0"/>
                <w:sz w:val="18"/>
                <w:szCs w:val="18"/>
              </w:rPr>
              <w:br/>
            </w:r>
            <w:r>
              <w:rPr>
                <w:rFonts w:ascii="宋体" w:hAnsi="宋体" w:cs="宋体" w:hint="eastAsia"/>
                <w:kern w:val="0"/>
                <w:sz w:val="18"/>
                <w:szCs w:val="18"/>
              </w:rPr>
              <w:t>标</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理</w:t>
            </w:r>
            <w:r>
              <w:rPr>
                <w:rFonts w:ascii="宋体" w:cs="宋体"/>
                <w:kern w:val="0"/>
                <w:sz w:val="18"/>
                <w:szCs w:val="18"/>
              </w:rPr>
              <w:br/>
            </w:r>
            <w:r>
              <w:rPr>
                <w:rFonts w:ascii="宋体" w:hAnsi="宋体" w:cs="宋体" w:hint="eastAsia"/>
                <w:kern w:val="0"/>
                <w:sz w:val="18"/>
                <w:szCs w:val="18"/>
              </w:rPr>
              <w:t>论</w:t>
            </w:r>
            <w:r>
              <w:rPr>
                <w:rFonts w:ascii="宋体" w:cs="宋体"/>
                <w:kern w:val="0"/>
                <w:sz w:val="18"/>
                <w:szCs w:val="18"/>
              </w:rPr>
              <w:br/>
            </w:r>
            <w:r>
              <w:rPr>
                <w:rFonts w:ascii="宋体" w:hAnsi="宋体" w:cs="宋体" w:hint="eastAsia"/>
                <w:kern w:val="0"/>
                <w:sz w:val="18"/>
                <w:szCs w:val="18"/>
              </w:rPr>
              <w:t>教</w:t>
            </w:r>
            <w:r>
              <w:rPr>
                <w:rFonts w:ascii="宋体" w:cs="宋体"/>
                <w:kern w:val="0"/>
                <w:sz w:val="18"/>
                <w:szCs w:val="18"/>
              </w:rPr>
              <w:br/>
            </w:r>
            <w:r>
              <w:rPr>
                <w:rFonts w:ascii="宋体" w:hAnsi="宋体" w:cs="宋体" w:hint="eastAsia"/>
                <w:kern w:val="0"/>
                <w:sz w:val="18"/>
                <w:szCs w:val="18"/>
              </w:rPr>
              <w:t>学</w:t>
            </w: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课内总学时（含课内实验、上机）</w:t>
            </w:r>
            <w:r>
              <w:rPr>
                <w:rFonts w:ascii="宋体" w:hAnsi="宋体" w:cs="宋体"/>
                <w:kern w:val="0"/>
                <w:sz w:val="18"/>
                <w:szCs w:val="18"/>
              </w:rPr>
              <w:t>/</w:t>
            </w:r>
            <w:r>
              <w:rPr>
                <w:rFonts w:ascii="宋体" w:hAnsi="宋体" w:cs="宋体" w:hint="eastAsia"/>
                <w:kern w:val="0"/>
                <w:sz w:val="18"/>
                <w:szCs w:val="18"/>
              </w:rPr>
              <w:t>总学分</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2327 / 139</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理论教学总分（不含课内实验、上机）</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135</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必修课、选修课学分占课内总学分比例（</w:t>
            </w:r>
            <w:r>
              <w:rPr>
                <w:rFonts w:ascii="宋体" w:hAnsi="宋体" w:cs="宋体"/>
                <w:kern w:val="0"/>
                <w:sz w:val="18"/>
                <w:szCs w:val="18"/>
              </w:rPr>
              <w:t>%</w:t>
            </w:r>
            <w:r>
              <w:rPr>
                <w:rFonts w:ascii="宋体" w:hAnsi="宋体" w:cs="宋体" w:hint="eastAsia"/>
                <w:kern w:val="0"/>
                <w:sz w:val="18"/>
                <w:szCs w:val="18"/>
              </w:rPr>
              <w:t>）</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68.35 : 31.65</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教</w:t>
            </w:r>
            <w:r>
              <w:rPr>
                <w:rFonts w:ascii="宋体" w:cs="宋体"/>
                <w:kern w:val="0"/>
                <w:sz w:val="18"/>
                <w:szCs w:val="18"/>
              </w:rPr>
              <w:br/>
            </w:r>
            <w:r>
              <w:rPr>
                <w:rFonts w:ascii="宋体" w:hAnsi="宋体" w:cs="宋体" w:hint="eastAsia"/>
                <w:kern w:val="0"/>
                <w:sz w:val="18"/>
                <w:szCs w:val="18"/>
              </w:rPr>
              <w:t>学</w:t>
            </w: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课内实验教学（上机）折合学分</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4</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集中实践教学环节学分</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27</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实践教学总学分</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31</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6"/>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理论教学、实践教学所占总学分比例（</w:t>
            </w:r>
            <w:r>
              <w:rPr>
                <w:rFonts w:ascii="宋体" w:hAnsi="宋体" w:cs="宋体"/>
                <w:kern w:val="0"/>
                <w:sz w:val="18"/>
                <w:szCs w:val="18"/>
              </w:rPr>
              <w:t>%</w:t>
            </w:r>
            <w:r>
              <w:rPr>
                <w:rFonts w:ascii="宋体" w:hAnsi="宋体" w:cs="宋体" w:hint="eastAsia"/>
                <w:kern w:val="0"/>
                <w:sz w:val="18"/>
                <w:szCs w:val="18"/>
              </w:rPr>
              <w:t>）</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81.33 : 18.67</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6"/>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课外学分</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15</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6"/>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毕业要求最低总学分</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kern w:val="0"/>
                <w:sz w:val="18"/>
                <w:szCs w:val="18"/>
              </w:rPr>
              <w:t>166 + 15 = 181</w:t>
            </w:r>
          </w:p>
        </w:tc>
      </w:tr>
      <w:tr w:rsidR="003B6156" w:rsidTr="00AA7651">
        <w:trPr>
          <w:trHeight w:val="390"/>
          <w:jc w:val="center"/>
        </w:trPr>
        <w:tc>
          <w:tcPr>
            <w:tcW w:w="0" w:type="auto"/>
            <w:vMerge w:val="restart"/>
            <w:tcBorders>
              <w:top w:val="outset" w:sz="6" w:space="0" w:color="111111"/>
              <w:bottom w:val="outset" w:sz="6" w:space="0" w:color="111111"/>
              <w:right w:val="outset" w:sz="6" w:space="0" w:color="111111"/>
            </w:tcBorders>
            <w:vAlign w:val="center"/>
          </w:tcPr>
          <w:p w:rsidR="003B6156" w:rsidRDefault="003B6156">
            <w:pPr>
              <w:widowControl/>
              <w:wordWrap w:val="0"/>
              <w:spacing w:line="360" w:lineRule="auto"/>
              <w:jc w:val="center"/>
              <w:rPr>
                <w:rFonts w:ascii="宋体" w:cs="宋体"/>
                <w:kern w:val="0"/>
                <w:sz w:val="18"/>
                <w:szCs w:val="18"/>
              </w:rPr>
            </w:pPr>
            <w:r>
              <w:rPr>
                <w:rFonts w:ascii="宋体" w:hAnsi="宋体" w:cs="宋体" w:hint="eastAsia"/>
                <w:kern w:val="0"/>
                <w:sz w:val="18"/>
                <w:szCs w:val="18"/>
              </w:rPr>
              <w:t>主要</w:t>
            </w:r>
            <w:r>
              <w:rPr>
                <w:rFonts w:ascii="宋体" w:cs="宋体"/>
                <w:kern w:val="0"/>
                <w:sz w:val="18"/>
                <w:szCs w:val="18"/>
              </w:rPr>
              <w:br/>
            </w:r>
            <w:r>
              <w:rPr>
                <w:rFonts w:ascii="宋体" w:hAnsi="宋体" w:cs="宋体" w:hint="eastAsia"/>
                <w:kern w:val="0"/>
                <w:sz w:val="18"/>
                <w:szCs w:val="18"/>
              </w:rPr>
              <w:t>制定人</w:t>
            </w:r>
            <w:r>
              <w:rPr>
                <w:rFonts w:ascii="宋体" w:cs="宋体"/>
                <w:kern w:val="0"/>
                <w:sz w:val="18"/>
                <w:szCs w:val="18"/>
              </w:rPr>
              <w:br/>
            </w:r>
            <w:r>
              <w:rPr>
                <w:rFonts w:ascii="宋体" w:hAnsi="宋体" w:cs="宋体" w:hint="eastAsia"/>
                <w:kern w:val="0"/>
                <w:sz w:val="18"/>
                <w:szCs w:val="18"/>
              </w:rPr>
              <w:t>情况</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姓名（签名）</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学历</w:t>
            </w:r>
            <w:r>
              <w:rPr>
                <w:rFonts w:ascii="宋体" w:hAnsi="宋体" w:cs="宋体"/>
                <w:kern w:val="0"/>
                <w:sz w:val="18"/>
                <w:szCs w:val="18"/>
              </w:rPr>
              <w:t>/</w:t>
            </w:r>
            <w:r>
              <w:rPr>
                <w:rFonts w:ascii="宋体" w:hAnsi="宋体" w:cs="宋体" w:hint="eastAsia"/>
                <w:kern w:val="0"/>
                <w:sz w:val="18"/>
                <w:szCs w:val="18"/>
              </w:rPr>
              <w:t>学位</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职称</w:t>
            </w:r>
            <w:r>
              <w:rPr>
                <w:rFonts w:ascii="宋体" w:hAnsi="宋体" w:cs="宋体"/>
                <w:kern w:val="0"/>
                <w:sz w:val="18"/>
                <w:szCs w:val="18"/>
              </w:rPr>
              <w:t>/</w:t>
            </w:r>
            <w:r>
              <w:rPr>
                <w:rFonts w:ascii="宋体" w:hAnsi="宋体" w:cs="宋体" w:hint="eastAsia"/>
                <w:kern w:val="0"/>
                <w:sz w:val="18"/>
                <w:szCs w:val="18"/>
              </w:rPr>
              <w:t>职务</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备注</w:t>
            </w: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汪辉勇</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研究生</w:t>
            </w:r>
            <w:r>
              <w:rPr>
                <w:rFonts w:ascii="宋体" w:hAnsi="宋体" w:cs="宋体"/>
                <w:kern w:val="0"/>
                <w:sz w:val="18"/>
                <w:szCs w:val="18"/>
              </w:rPr>
              <w:t>/</w:t>
            </w:r>
            <w:r>
              <w:rPr>
                <w:rFonts w:ascii="宋体" w:hAnsi="宋体" w:cs="宋体" w:hint="eastAsia"/>
                <w:kern w:val="0"/>
                <w:sz w:val="18"/>
                <w:szCs w:val="18"/>
              </w:rPr>
              <w:t>博士</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教授</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邹琼</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研究生</w:t>
            </w:r>
            <w:r>
              <w:rPr>
                <w:rFonts w:ascii="宋体" w:hAnsi="宋体" w:cs="宋体"/>
                <w:kern w:val="0"/>
                <w:sz w:val="18"/>
                <w:szCs w:val="18"/>
              </w:rPr>
              <w:t>/</w:t>
            </w:r>
            <w:r>
              <w:rPr>
                <w:rFonts w:ascii="宋体" w:hAnsi="宋体" w:cs="宋体" w:hint="eastAsia"/>
                <w:kern w:val="0"/>
                <w:sz w:val="18"/>
                <w:szCs w:val="18"/>
              </w:rPr>
              <w:t>博士</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副教授</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刘小年</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研究生</w:t>
            </w:r>
            <w:r>
              <w:rPr>
                <w:rFonts w:ascii="宋体" w:hAnsi="宋体" w:cs="宋体"/>
                <w:kern w:val="0"/>
                <w:sz w:val="18"/>
                <w:szCs w:val="18"/>
              </w:rPr>
              <w:t>/</w:t>
            </w:r>
            <w:r>
              <w:rPr>
                <w:rFonts w:ascii="宋体" w:hAnsi="宋体" w:cs="宋体" w:hint="eastAsia"/>
                <w:kern w:val="0"/>
                <w:sz w:val="18"/>
                <w:szCs w:val="18"/>
              </w:rPr>
              <w:t>博士</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副教授</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90"/>
          <w:jc w:val="center"/>
        </w:trPr>
        <w:tc>
          <w:tcPr>
            <w:tcW w:w="0" w:type="auto"/>
            <w:vMerge/>
            <w:tcBorders>
              <w:top w:val="outset" w:sz="6" w:space="0" w:color="111111"/>
              <w:bottom w:val="outset" w:sz="6" w:space="0" w:color="111111"/>
              <w:right w:val="outset" w:sz="6" w:space="0" w:color="111111"/>
            </w:tcBorders>
            <w:vAlign w:val="center"/>
          </w:tcPr>
          <w:p w:rsidR="003B6156" w:rsidRDefault="003B6156">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朱晓红</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研究生</w:t>
            </w:r>
            <w:r>
              <w:rPr>
                <w:rFonts w:ascii="宋体" w:hAnsi="宋体" w:cs="宋体"/>
                <w:kern w:val="0"/>
                <w:sz w:val="18"/>
                <w:szCs w:val="18"/>
              </w:rPr>
              <w:t>/</w:t>
            </w:r>
            <w:r>
              <w:rPr>
                <w:rFonts w:ascii="宋体" w:hAnsi="宋体" w:cs="宋体" w:hint="eastAsia"/>
                <w:kern w:val="0"/>
                <w:sz w:val="18"/>
                <w:szCs w:val="18"/>
              </w:rPr>
              <w:t>博士</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副教授</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trHeight w:val="39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审核人</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汪辉勇</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研究生</w:t>
            </w:r>
            <w:r>
              <w:rPr>
                <w:rFonts w:ascii="宋体" w:hAnsi="宋体" w:cs="宋体"/>
                <w:kern w:val="0"/>
                <w:sz w:val="18"/>
                <w:szCs w:val="18"/>
              </w:rPr>
              <w:t>/</w:t>
            </w:r>
            <w:r>
              <w:rPr>
                <w:rFonts w:ascii="宋体" w:hAnsi="宋体" w:cs="宋体" w:hint="eastAsia"/>
                <w:kern w:val="0"/>
                <w:sz w:val="18"/>
                <w:szCs w:val="18"/>
              </w:rPr>
              <w:t>博士</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教授</w:t>
            </w:r>
          </w:p>
        </w:tc>
        <w:tc>
          <w:tcPr>
            <w:tcW w:w="0" w:type="auto"/>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p>
        </w:tc>
      </w:tr>
      <w:tr w:rsidR="003B6156" w:rsidTr="00AA7651">
        <w:trPr>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spacing w:line="288" w:lineRule="auto"/>
              <w:jc w:val="center"/>
              <w:rPr>
                <w:rFonts w:ascii="宋体" w:cs="宋体"/>
                <w:kern w:val="0"/>
                <w:sz w:val="18"/>
                <w:szCs w:val="18"/>
              </w:rPr>
            </w:pPr>
            <w:r>
              <w:rPr>
                <w:rFonts w:ascii="宋体" w:hAnsi="宋体" w:cs="宋体" w:hint="eastAsia"/>
                <w:kern w:val="0"/>
                <w:sz w:val="18"/>
                <w:szCs w:val="18"/>
              </w:rPr>
              <w:t>院系学术</w:t>
            </w:r>
            <w:r>
              <w:rPr>
                <w:rFonts w:ascii="宋体" w:cs="宋体"/>
                <w:kern w:val="0"/>
                <w:sz w:val="18"/>
                <w:szCs w:val="18"/>
              </w:rPr>
              <w:br/>
            </w:r>
            <w:r>
              <w:rPr>
                <w:rFonts w:ascii="宋体" w:hAnsi="宋体" w:cs="宋体" w:hint="eastAsia"/>
                <w:kern w:val="0"/>
                <w:sz w:val="18"/>
                <w:szCs w:val="18"/>
              </w:rPr>
              <w:t>委员会表</w:t>
            </w:r>
            <w:r>
              <w:rPr>
                <w:rFonts w:ascii="宋体" w:cs="宋体"/>
                <w:kern w:val="0"/>
                <w:sz w:val="18"/>
                <w:szCs w:val="18"/>
              </w:rPr>
              <w:br/>
            </w:r>
            <w:r>
              <w:rPr>
                <w:rFonts w:ascii="宋体" w:hAnsi="宋体" w:cs="宋体" w:hint="eastAsia"/>
                <w:kern w:val="0"/>
                <w:sz w:val="18"/>
                <w:szCs w:val="18"/>
              </w:rPr>
              <w:t>决意见</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通过　　　　　　票</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反对　　　　　　票</w:t>
            </w:r>
          </w:p>
        </w:tc>
        <w:tc>
          <w:tcPr>
            <w:tcW w:w="0" w:type="auto"/>
            <w:gridSpan w:val="2"/>
            <w:tcBorders>
              <w:top w:val="outset" w:sz="6" w:space="0" w:color="111111"/>
              <w:left w:val="outset" w:sz="6" w:space="0" w:color="111111"/>
              <w:bottom w:val="outset" w:sz="6" w:space="0" w:color="111111"/>
            </w:tcBorders>
            <w:vAlign w:val="center"/>
          </w:tcPr>
          <w:p w:rsidR="003B6156" w:rsidRDefault="003B6156">
            <w:pPr>
              <w:widowControl/>
              <w:wordWrap w:val="0"/>
              <w:jc w:val="center"/>
              <w:rPr>
                <w:rFonts w:ascii="宋体" w:cs="宋体"/>
                <w:kern w:val="0"/>
                <w:sz w:val="18"/>
                <w:szCs w:val="18"/>
              </w:rPr>
            </w:pPr>
            <w:r>
              <w:rPr>
                <w:rFonts w:ascii="宋体" w:hAnsi="宋体" w:cs="宋体" w:hint="eastAsia"/>
                <w:kern w:val="0"/>
                <w:sz w:val="18"/>
                <w:szCs w:val="18"/>
              </w:rPr>
              <w:t>弃权　　　　　　票</w:t>
            </w:r>
          </w:p>
        </w:tc>
      </w:tr>
      <w:tr w:rsidR="003B6156" w:rsidTr="00AA7651">
        <w:trPr>
          <w:trHeight w:val="15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spacing w:line="360" w:lineRule="auto"/>
              <w:jc w:val="center"/>
              <w:rPr>
                <w:rFonts w:ascii="宋体" w:cs="宋体"/>
                <w:kern w:val="0"/>
                <w:sz w:val="18"/>
                <w:szCs w:val="18"/>
              </w:rPr>
            </w:pPr>
            <w:r>
              <w:rPr>
                <w:rFonts w:ascii="宋体" w:hAnsi="宋体" w:cs="宋体" w:hint="eastAsia"/>
                <w:kern w:val="0"/>
                <w:sz w:val="18"/>
                <w:szCs w:val="18"/>
              </w:rPr>
              <w:t>院系</w:t>
            </w:r>
            <w:r>
              <w:rPr>
                <w:rFonts w:ascii="宋体" w:cs="宋体"/>
                <w:kern w:val="0"/>
                <w:sz w:val="18"/>
                <w:szCs w:val="18"/>
              </w:rPr>
              <w:br/>
            </w:r>
            <w:r>
              <w:rPr>
                <w:rFonts w:ascii="宋体" w:hAnsi="宋体" w:cs="宋体" w:hint="eastAsia"/>
                <w:kern w:val="0"/>
                <w:sz w:val="18"/>
                <w:szCs w:val="18"/>
              </w:rPr>
              <w:t>审核</w:t>
            </w:r>
            <w:r>
              <w:rPr>
                <w:rFonts w:ascii="宋体" w:cs="宋体"/>
                <w:kern w:val="0"/>
                <w:sz w:val="18"/>
                <w:szCs w:val="18"/>
              </w:rPr>
              <w:br/>
            </w:r>
            <w:r>
              <w:rPr>
                <w:rFonts w:ascii="宋体" w:hAnsi="宋体" w:cs="宋体" w:hint="eastAsia"/>
                <w:kern w:val="0"/>
                <w:sz w:val="18"/>
                <w:szCs w:val="18"/>
              </w:rPr>
              <w:t>意见</w:t>
            </w:r>
          </w:p>
        </w:tc>
        <w:tc>
          <w:tcPr>
            <w:tcW w:w="0" w:type="auto"/>
            <w:gridSpan w:val="8"/>
            <w:tcBorders>
              <w:top w:val="outset" w:sz="6" w:space="0" w:color="111111"/>
              <w:left w:val="outset" w:sz="6" w:space="0" w:color="111111"/>
              <w:bottom w:val="outset" w:sz="6" w:space="0" w:color="111111"/>
            </w:tcBorders>
            <w:tcMar>
              <w:top w:w="45" w:type="dxa"/>
              <w:left w:w="45" w:type="dxa"/>
              <w:bottom w:w="150" w:type="dxa"/>
              <w:right w:w="300" w:type="dxa"/>
            </w:tcMar>
            <w:vAlign w:val="bottom"/>
          </w:tcPr>
          <w:p w:rsidR="003B6156" w:rsidRDefault="003B6156">
            <w:pPr>
              <w:widowControl/>
              <w:wordWrap w:val="0"/>
              <w:jc w:val="left"/>
              <w:rPr>
                <w:rFonts w:ascii="宋体" w:cs="宋体"/>
                <w:kern w:val="0"/>
                <w:sz w:val="18"/>
                <w:szCs w:val="18"/>
              </w:rPr>
            </w:pPr>
            <w:r>
              <w:rPr>
                <w:rFonts w:ascii="宋体" w:cs="宋体"/>
                <w:kern w:val="0"/>
                <w:sz w:val="18"/>
                <w:szCs w:val="18"/>
              </w:rPr>
              <w:br/>
            </w:r>
            <w:r>
              <w:rPr>
                <w:rFonts w:ascii="宋体" w:cs="宋体"/>
                <w:kern w:val="0"/>
                <w:sz w:val="18"/>
                <w:szCs w:val="18"/>
              </w:rPr>
              <w:br/>
            </w:r>
            <w:r>
              <w:rPr>
                <w:rFonts w:ascii="宋体" w:hAnsi="宋体" w:cs="宋体" w:hint="eastAsia"/>
                <w:kern w:val="0"/>
                <w:sz w:val="18"/>
                <w:szCs w:val="18"/>
              </w:rPr>
              <w:t xml:space="preserve">　　　　院</w:t>
            </w:r>
            <w:r>
              <w:rPr>
                <w:rFonts w:ascii="宋体" w:hAnsi="宋体" w:cs="宋体"/>
                <w:kern w:val="0"/>
                <w:sz w:val="18"/>
                <w:szCs w:val="18"/>
              </w:rPr>
              <w:t>(</w:t>
            </w:r>
            <w:r>
              <w:rPr>
                <w:rFonts w:ascii="宋体" w:hAnsi="宋体" w:cs="宋体" w:hint="eastAsia"/>
                <w:kern w:val="0"/>
                <w:sz w:val="18"/>
                <w:szCs w:val="18"/>
              </w:rPr>
              <w:t>系</w:t>
            </w:r>
            <w:r>
              <w:rPr>
                <w:rFonts w:ascii="宋体" w:hAnsi="宋体" w:cs="宋体"/>
                <w:kern w:val="0"/>
                <w:sz w:val="18"/>
                <w:szCs w:val="18"/>
              </w:rPr>
              <w:t>)</w:t>
            </w:r>
            <w:r>
              <w:rPr>
                <w:rFonts w:ascii="宋体" w:hAnsi="宋体" w:cs="宋体" w:hint="eastAsia"/>
                <w:kern w:val="0"/>
                <w:sz w:val="18"/>
                <w:szCs w:val="18"/>
              </w:rPr>
              <w:t>负责人（签章）：</w:t>
            </w:r>
          </w:p>
          <w:p w:rsidR="003B6156" w:rsidRDefault="003B6156">
            <w:pPr>
              <w:widowControl/>
              <w:wordWrap w:val="0"/>
              <w:spacing w:before="75" w:after="75" w:line="312" w:lineRule="auto"/>
              <w:ind w:left="75" w:right="75" w:firstLine="480"/>
              <w:jc w:val="right"/>
              <w:rPr>
                <w:rFonts w:ascii="??" w:hAnsi="??" w:cs="宋体"/>
                <w:kern w:val="0"/>
                <w:sz w:val="23"/>
                <w:szCs w:val="23"/>
              </w:rPr>
            </w:pPr>
            <w:r>
              <w:rPr>
                <w:rFonts w:ascii="??" w:hAnsi="??" w:cs="宋体"/>
                <w:kern w:val="0"/>
                <w:sz w:val="23"/>
                <w:szCs w:val="23"/>
              </w:rPr>
              <w:t>2014</w:t>
            </w:r>
            <w:r>
              <w:rPr>
                <w:rFonts w:ascii="??" w:hAnsi="??" w:cs="宋体" w:hint="eastAsia"/>
                <w:kern w:val="0"/>
                <w:sz w:val="23"/>
                <w:szCs w:val="23"/>
              </w:rPr>
              <w:t>年　　月　　日</w:t>
            </w:r>
          </w:p>
        </w:tc>
      </w:tr>
      <w:tr w:rsidR="003B6156" w:rsidTr="00AA7651">
        <w:trPr>
          <w:trHeight w:val="1500"/>
          <w:jc w:val="center"/>
        </w:trPr>
        <w:tc>
          <w:tcPr>
            <w:tcW w:w="0" w:type="auto"/>
            <w:tcBorders>
              <w:top w:val="outset" w:sz="6" w:space="0" w:color="111111"/>
              <w:bottom w:val="outset" w:sz="6" w:space="0" w:color="111111"/>
              <w:right w:val="outset" w:sz="6" w:space="0" w:color="111111"/>
            </w:tcBorders>
            <w:vAlign w:val="center"/>
          </w:tcPr>
          <w:p w:rsidR="003B6156" w:rsidRDefault="003B6156">
            <w:pPr>
              <w:widowControl/>
              <w:wordWrap w:val="0"/>
              <w:spacing w:line="360" w:lineRule="auto"/>
              <w:jc w:val="center"/>
              <w:rPr>
                <w:rFonts w:ascii="宋体" w:cs="宋体"/>
                <w:kern w:val="0"/>
                <w:sz w:val="18"/>
                <w:szCs w:val="18"/>
              </w:rPr>
            </w:pPr>
            <w:r>
              <w:rPr>
                <w:rFonts w:ascii="宋体" w:hAnsi="宋体" w:cs="宋体" w:hint="eastAsia"/>
                <w:kern w:val="0"/>
                <w:sz w:val="18"/>
                <w:szCs w:val="18"/>
              </w:rPr>
              <w:t>教务处</w:t>
            </w:r>
            <w:r>
              <w:rPr>
                <w:rFonts w:ascii="宋体" w:cs="宋体"/>
                <w:kern w:val="0"/>
                <w:sz w:val="18"/>
                <w:szCs w:val="18"/>
              </w:rPr>
              <w:br/>
            </w:r>
            <w:r>
              <w:rPr>
                <w:rFonts w:ascii="宋体" w:hAnsi="宋体" w:cs="宋体" w:hint="eastAsia"/>
                <w:kern w:val="0"/>
                <w:sz w:val="18"/>
                <w:szCs w:val="18"/>
              </w:rPr>
              <w:t>意见</w:t>
            </w:r>
          </w:p>
        </w:tc>
        <w:tc>
          <w:tcPr>
            <w:tcW w:w="0" w:type="auto"/>
            <w:gridSpan w:val="8"/>
            <w:tcBorders>
              <w:top w:val="outset" w:sz="6" w:space="0" w:color="111111"/>
              <w:left w:val="outset" w:sz="6" w:space="0" w:color="111111"/>
              <w:bottom w:val="outset" w:sz="6" w:space="0" w:color="111111"/>
            </w:tcBorders>
            <w:tcMar>
              <w:top w:w="45" w:type="dxa"/>
              <w:left w:w="45" w:type="dxa"/>
              <w:bottom w:w="150" w:type="dxa"/>
              <w:right w:w="300" w:type="dxa"/>
            </w:tcMar>
            <w:vAlign w:val="bottom"/>
          </w:tcPr>
          <w:p w:rsidR="003B6156" w:rsidRDefault="003B6156">
            <w:pPr>
              <w:widowControl/>
              <w:wordWrap w:val="0"/>
              <w:jc w:val="left"/>
              <w:rPr>
                <w:rFonts w:ascii="宋体" w:cs="宋体"/>
                <w:kern w:val="0"/>
                <w:sz w:val="18"/>
                <w:szCs w:val="18"/>
              </w:rPr>
            </w:pPr>
            <w:r>
              <w:rPr>
                <w:rFonts w:ascii="宋体" w:cs="宋体"/>
                <w:kern w:val="0"/>
                <w:sz w:val="18"/>
                <w:szCs w:val="18"/>
              </w:rPr>
              <w:br/>
            </w:r>
            <w:r>
              <w:rPr>
                <w:rFonts w:ascii="宋体" w:cs="宋体"/>
                <w:kern w:val="0"/>
                <w:sz w:val="18"/>
                <w:szCs w:val="18"/>
              </w:rPr>
              <w:br/>
            </w:r>
            <w:r>
              <w:rPr>
                <w:rFonts w:ascii="宋体" w:hAnsi="宋体" w:cs="宋体" w:hint="eastAsia"/>
                <w:kern w:val="0"/>
                <w:sz w:val="18"/>
                <w:szCs w:val="18"/>
              </w:rPr>
              <w:t xml:space="preserve">　　　　主管领导（签章）：</w:t>
            </w:r>
          </w:p>
          <w:p w:rsidR="003B6156" w:rsidRDefault="003B6156">
            <w:pPr>
              <w:widowControl/>
              <w:wordWrap w:val="0"/>
              <w:spacing w:before="75" w:after="75" w:line="312" w:lineRule="auto"/>
              <w:ind w:left="75" w:right="75" w:firstLine="480"/>
              <w:jc w:val="right"/>
              <w:rPr>
                <w:rFonts w:ascii="??" w:hAnsi="??" w:cs="宋体"/>
                <w:kern w:val="0"/>
                <w:sz w:val="23"/>
                <w:szCs w:val="23"/>
              </w:rPr>
            </w:pPr>
            <w:r>
              <w:rPr>
                <w:rFonts w:ascii="??" w:hAnsi="??" w:cs="宋体"/>
                <w:kern w:val="0"/>
                <w:sz w:val="23"/>
                <w:szCs w:val="23"/>
              </w:rPr>
              <w:t>2014</w:t>
            </w:r>
            <w:r>
              <w:rPr>
                <w:rFonts w:ascii="??" w:hAnsi="??" w:cs="宋体" w:hint="eastAsia"/>
                <w:kern w:val="0"/>
                <w:sz w:val="23"/>
                <w:szCs w:val="23"/>
              </w:rPr>
              <w:t>年　　月　　日</w:t>
            </w:r>
          </w:p>
        </w:tc>
      </w:tr>
      <w:tr w:rsidR="003B6156" w:rsidTr="00AA7651">
        <w:trPr>
          <w:jc w:val="center"/>
        </w:trPr>
        <w:tc>
          <w:tcPr>
            <w:tcW w:w="1050" w:type="dxa"/>
            <w:tcBorders>
              <w:top w:val="nil"/>
              <w:left w:val="nil"/>
              <w:bottom w:val="nil"/>
              <w:right w:val="nil"/>
            </w:tcBorders>
            <w:vAlign w:val="center"/>
          </w:tcPr>
          <w:p w:rsidR="003B6156" w:rsidRDefault="003B6156">
            <w:pPr>
              <w:widowControl/>
              <w:wordWrap w:val="0"/>
              <w:jc w:val="center"/>
              <w:rPr>
                <w:rFonts w:ascii="宋体" w:cs="宋体"/>
                <w:kern w:val="0"/>
                <w:sz w:val="2"/>
                <w:szCs w:val="18"/>
              </w:rPr>
            </w:pPr>
          </w:p>
        </w:tc>
        <w:tc>
          <w:tcPr>
            <w:tcW w:w="900" w:type="dxa"/>
            <w:tcBorders>
              <w:top w:val="nil"/>
              <w:left w:val="nil"/>
              <w:bottom w:val="nil"/>
              <w:right w:val="nil"/>
            </w:tcBorders>
            <w:vAlign w:val="center"/>
          </w:tcPr>
          <w:p w:rsidR="003B6156" w:rsidRDefault="003B6156">
            <w:pPr>
              <w:widowControl/>
              <w:wordWrap w:val="0"/>
              <w:jc w:val="center"/>
              <w:rPr>
                <w:rFonts w:ascii="宋体" w:cs="宋体"/>
                <w:kern w:val="0"/>
                <w:sz w:val="2"/>
                <w:szCs w:val="18"/>
              </w:rPr>
            </w:pPr>
          </w:p>
        </w:tc>
        <w:tc>
          <w:tcPr>
            <w:tcW w:w="1200" w:type="dxa"/>
            <w:tcBorders>
              <w:top w:val="nil"/>
              <w:left w:val="nil"/>
              <w:bottom w:val="nil"/>
              <w:right w:val="nil"/>
            </w:tcBorders>
            <w:vAlign w:val="center"/>
          </w:tcPr>
          <w:p w:rsidR="003B6156" w:rsidRDefault="003B6156">
            <w:pPr>
              <w:widowControl/>
              <w:wordWrap w:val="0"/>
              <w:jc w:val="center"/>
              <w:rPr>
                <w:rFonts w:ascii="宋体" w:cs="宋体"/>
                <w:kern w:val="0"/>
                <w:sz w:val="2"/>
                <w:szCs w:val="18"/>
              </w:rPr>
            </w:pPr>
          </w:p>
        </w:tc>
        <w:tc>
          <w:tcPr>
            <w:tcW w:w="525" w:type="dxa"/>
            <w:tcBorders>
              <w:top w:val="nil"/>
              <w:left w:val="nil"/>
              <w:bottom w:val="nil"/>
              <w:right w:val="nil"/>
            </w:tcBorders>
            <w:vAlign w:val="center"/>
          </w:tcPr>
          <w:p w:rsidR="003B6156" w:rsidRDefault="003B6156">
            <w:pPr>
              <w:widowControl/>
              <w:wordWrap w:val="0"/>
              <w:jc w:val="center"/>
              <w:rPr>
                <w:rFonts w:ascii="宋体" w:cs="宋体"/>
                <w:kern w:val="0"/>
                <w:sz w:val="2"/>
                <w:szCs w:val="18"/>
              </w:rPr>
            </w:pPr>
          </w:p>
        </w:tc>
        <w:tc>
          <w:tcPr>
            <w:tcW w:w="525" w:type="dxa"/>
            <w:tcBorders>
              <w:top w:val="nil"/>
              <w:left w:val="nil"/>
              <w:bottom w:val="nil"/>
              <w:right w:val="nil"/>
            </w:tcBorders>
            <w:vAlign w:val="center"/>
          </w:tcPr>
          <w:p w:rsidR="003B6156" w:rsidRDefault="003B6156">
            <w:pPr>
              <w:widowControl/>
              <w:wordWrap w:val="0"/>
              <w:jc w:val="center"/>
              <w:rPr>
                <w:rFonts w:ascii="宋体" w:cs="宋体"/>
                <w:kern w:val="0"/>
                <w:sz w:val="2"/>
                <w:szCs w:val="18"/>
              </w:rPr>
            </w:pPr>
          </w:p>
        </w:tc>
        <w:tc>
          <w:tcPr>
            <w:tcW w:w="1050" w:type="dxa"/>
            <w:tcBorders>
              <w:top w:val="nil"/>
              <w:left w:val="nil"/>
              <w:bottom w:val="nil"/>
              <w:right w:val="nil"/>
            </w:tcBorders>
            <w:vAlign w:val="center"/>
          </w:tcPr>
          <w:p w:rsidR="003B6156" w:rsidRDefault="003B6156">
            <w:pPr>
              <w:widowControl/>
              <w:wordWrap w:val="0"/>
              <w:jc w:val="center"/>
              <w:rPr>
                <w:rFonts w:ascii="宋体" w:cs="宋体"/>
                <w:kern w:val="0"/>
                <w:sz w:val="2"/>
                <w:szCs w:val="18"/>
              </w:rPr>
            </w:pPr>
          </w:p>
        </w:tc>
        <w:tc>
          <w:tcPr>
            <w:tcW w:w="1050" w:type="dxa"/>
            <w:tcBorders>
              <w:top w:val="nil"/>
              <w:left w:val="nil"/>
              <w:bottom w:val="nil"/>
              <w:right w:val="nil"/>
            </w:tcBorders>
            <w:vAlign w:val="center"/>
          </w:tcPr>
          <w:p w:rsidR="003B6156" w:rsidRDefault="003B6156">
            <w:pPr>
              <w:widowControl/>
              <w:wordWrap w:val="0"/>
              <w:jc w:val="center"/>
              <w:rPr>
                <w:rFonts w:ascii="宋体" w:cs="宋体"/>
                <w:kern w:val="0"/>
                <w:sz w:val="2"/>
                <w:szCs w:val="18"/>
              </w:rPr>
            </w:pPr>
          </w:p>
        </w:tc>
        <w:tc>
          <w:tcPr>
            <w:tcW w:w="1050" w:type="dxa"/>
            <w:tcBorders>
              <w:top w:val="nil"/>
              <w:left w:val="nil"/>
              <w:bottom w:val="nil"/>
              <w:right w:val="nil"/>
            </w:tcBorders>
            <w:vAlign w:val="center"/>
          </w:tcPr>
          <w:p w:rsidR="003B6156" w:rsidRDefault="003B6156">
            <w:pPr>
              <w:widowControl/>
              <w:wordWrap w:val="0"/>
              <w:jc w:val="center"/>
              <w:rPr>
                <w:rFonts w:ascii="宋体" w:cs="宋体"/>
                <w:kern w:val="0"/>
                <w:sz w:val="2"/>
                <w:szCs w:val="18"/>
              </w:rPr>
            </w:pPr>
          </w:p>
        </w:tc>
        <w:tc>
          <w:tcPr>
            <w:tcW w:w="1800" w:type="dxa"/>
            <w:tcBorders>
              <w:top w:val="nil"/>
              <w:left w:val="nil"/>
              <w:bottom w:val="nil"/>
              <w:right w:val="nil"/>
            </w:tcBorders>
            <w:vAlign w:val="center"/>
          </w:tcPr>
          <w:p w:rsidR="003B6156" w:rsidRDefault="003B6156">
            <w:pPr>
              <w:widowControl/>
              <w:wordWrap w:val="0"/>
              <w:jc w:val="center"/>
              <w:rPr>
                <w:rFonts w:ascii="宋体" w:cs="宋体"/>
                <w:kern w:val="0"/>
                <w:sz w:val="2"/>
                <w:szCs w:val="18"/>
              </w:rPr>
            </w:pPr>
          </w:p>
        </w:tc>
      </w:tr>
    </w:tbl>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Pr>
        <w:tabs>
          <w:tab w:val="left" w:pos="2008"/>
        </w:tabs>
        <w:jc w:val="left"/>
        <w:rPr>
          <w:rFonts w:ascii="宋体"/>
          <w:szCs w:val="21"/>
        </w:rPr>
      </w:pPr>
    </w:p>
    <w:p w:rsidR="003B6156" w:rsidRDefault="003B6156" w:rsidP="00AA7651"/>
    <w:p w:rsidR="003B6156" w:rsidRPr="00AA7651" w:rsidRDefault="003B6156"/>
    <w:sectPr w:rsidR="003B6156" w:rsidRPr="00AA7651" w:rsidSect="00AA7651">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6156" w:rsidRDefault="003B6156">
      <w:r>
        <w:separator/>
      </w:r>
    </w:p>
  </w:endnote>
  <w:endnote w:type="continuationSeparator" w:id="1">
    <w:p w:rsidR="003B6156" w:rsidRDefault="003B61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156" w:rsidRDefault="003B6156" w:rsidP="005E78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B6156" w:rsidRDefault="003B615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156" w:rsidRDefault="003B6156" w:rsidP="005E78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3B6156" w:rsidRDefault="003B61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6156" w:rsidRDefault="003B6156">
      <w:r>
        <w:separator/>
      </w:r>
    </w:p>
  </w:footnote>
  <w:footnote w:type="continuationSeparator" w:id="1">
    <w:p w:rsidR="003B6156" w:rsidRDefault="003B61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2922"/>
    <w:rsid w:val="002118C5"/>
    <w:rsid w:val="00277133"/>
    <w:rsid w:val="003B6156"/>
    <w:rsid w:val="004B0253"/>
    <w:rsid w:val="00540D5B"/>
    <w:rsid w:val="005E7805"/>
    <w:rsid w:val="00AA7651"/>
    <w:rsid w:val="00AC1780"/>
    <w:rsid w:val="00AC519E"/>
    <w:rsid w:val="00B16668"/>
    <w:rsid w:val="00CB47B3"/>
    <w:rsid w:val="00F4292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922"/>
    <w:pPr>
      <w:widowControl w:val="0"/>
      <w:jc w:val="both"/>
    </w:pPr>
    <w:rPr>
      <w:rFonts w:ascii="Times New Roman" w:hAnsi="Times New Roman"/>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AA7651"/>
    <w:pPr>
      <w:widowControl/>
      <w:spacing w:before="100" w:beforeAutospacing="1" w:after="100" w:afterAutospacing="1"/>
      <w:jc w:val="left"/>
    </w:pPr>
    <w:rPr>
      <w:rFonts w:ascii="宋体" w:hAnsi="宋体" w:cs="宋体"/>
      <w:kern w:val="0"/>
      <w:sz w:val="24"/>
      <w:szCs w:val="24"/>
    </w:rPr>
  </w:style>
  <w:style w:type="character" w:customStyle="1" w:styleId="HeaderChar">
    <w:name w:val="Header Char"/>
    <w:basedOn w:val="DefaultParagraphFont"/>
    <w:link w:val="Header"/>
    <w:uiPriority w:val="99"/>
    <w:locked/>
    <w:rsid w:val="00AA7651"/>
    <w:rPr>
      <w:rFonts w:ascii="宋体" w:eastAsia="宋体" w:hAnsi="宋体" w:cs="Times New Roman"/>
      <w:kern w:val="2"/>
      <w:sz w:val="18"/>
      <w:lang w:val="en-US" w:eastAsia="zh-CN" w:bidi="ar-SA"/>
    </w:rPr>
  </w:style>
  <w:style w:type="paragraph" w:styleId="Header">
    <w:name w:val="header"/>
    <w:basedOn w:val="Normal"/>
    <w:link w:val="HeaderChar"/>
    <w:uiPriority w:val="99"/>
    <w:semiHidden/>
    <w:rsid w:val="00AA7651"/>
    <w:pPr>
      <w:tabs>
        <w:tab w:val="center" w:pos="4153"/>
        <w:tab w:val="right" w:pos="8306"/>
      </w:tabs>
      <w:snapToGrid w:val="0"/>
    </w:pPr>
    <w:rPr>
      <w:rFonts w:ascii="宋体" w:hAnsi="宋体"/>
      <w:sz w:val="18"/>
    </w:rPr>
  </w:style>
  <w:style w:type="character" w:customStyle="1" w:styleId="HeaderChar1">
    <w:name w:val="Header Char1"/>
    <w:basedOn w:val="DefaultParagraphFont"/>
    <w:link w:val="Header"/>
    <w:uiPriority w:val="99"/>
    <w:semiHidden/>
    <w:rsid w:val="00BB39F9"/>
    <w:rPr>
      <w:rFonts w:ascii="Times New Roman" w:hAnsi="Times New Roman"/>
      <w:sz w:val="18"/>
      <w:szCs w:val="18"/>
    </w:rPr>
  </w:style>
  <w:style w:type="character" w:customStyle="1" w:styleId="FooterChar">
    <w:name w:val="Footer Char"/>
    <w:basedOn w:val="DefaultParagraphFont"/>
    <w:link w:val="Footer"/>
    <w:uiPriority w:val="99"/>
    <w:locked/>
    <w:rsid w:val="00AA7651"/>
    <w:rPr>
      <w:rFonts w:ascii="宋体" w:eastAsia="宋体" w:hAnsi="宋体" w:cs="Times New Roman"/>
      <w:kern w:val="2"/>
      <w:sz w:val="18"/>
      <w:lang w:val="en-US" w:eastAsia="zh-CN" w:bidi="ar-SA"/>
    </w:rPr>
  </w:style>
  <w:style w:type="paragraph" w:styleId="Footer">
    <w:name w:val="footer"/>
    <w:basedOn w:val="Normal"/>
    <w:link w:val="FooterChar"/>
    <w:uiPriority w:val="99"/>
    <w:semiHidden/>
    <w:rsid w:val="00AA7651"/>
    <w:pPr>
      <w:tabs>
        <w:tab w:val="center" w:pos="4153"/>
        <w:tab w:val="right" w:pos="8306"/>
      </w:tabs>
      <w:snapToGrid w:val="0"/>
      <w:jc w:val="left"/>
    </w:pPr>
    <w:rPr>
      <w:rFonts w:ascii="宋体" w:hAnsi="宋体"/>
      <w:sz w:val="18"/>
    </w:rPr>
  </w:style>
  <w:style w:type="character" w:customStyle="1" w:styleId="FooterChar1">
    <w:name w:val="Footer Char1"/>
    <w:basedOn w:val="DefaultParagraphFont"/>
    <w:link w:val="Footer"/>
    <w:uiPriority w:val="99"/>
    <w:semiHidden/>
    <w:rsid w:val="00BB39F9"/>
    <w:rPr>
      <w:rFonts w:ascii="Times New Roman" w:hAnsi="Times New Roman"/>
      <w:sz w:val="18"/>
      <w:szCs w:val="18"/>
    </w:rPr>
  </w:style>
  <w:style w:type="character" w:customStyle="1" w:styleId="BodyTextIndentChar">
    <w:name w:val="Body Text Indent Char"/>
    <w:basedOn w:val="DefaultParagraphFont"/>
    <w:link w:val="BodyTextIndent"/>
    <w:uiPriority w:val="99"/>
    <w:locked/>
    <w:rsid w:val="00AA7651"/>
    <w:rPr>
      <w:rFonts w:ascii="宋体" w:eastAsia="宋体" w:hAnsi="宋体" w:cs="Times New Roman"/>
      <w:kern w:val="2"/>
      <w:sz w:val="21"/>
      <w:lang w:val="en-US" w:eastAsia="zh-CN" w:bidi="ar-SA"/>
    </w:rPr>
  </w:style>
  <w:style w:type="paragraph" w:styleId="BodyTextIndent">
    <w:name w:val="Body Text Indent"/>
    <w:basedOn w:val="Normal"/>
    <w:link w:val="BodyTextIndentChar"/>
    <w:uiPriority w:val="99"/>
    <w:semiHidden/>
    <w:rsid w:val="00AA7651"/>
    <w:pPr>
      <w:spacing w:after="120"/>
      <w:ind w:leftChars="200"/>
    </w:pPr>
    <w:rPr>
      <w:rFonts w:ascii="宋体" w:hAnsi="宋体"/>
    </w:rPr>
  </w:style>
  <w:style w:type="character" w:customStyle="1" w:styleId="BodyTextIndentChar1">
    <w:name w:val="Body Text Indent Char1"/>
    <w:basedOn w:val="DefaultParagraphFont"/>
    <w:link w:val="BodyTextIndent"/>
    <w:uiPriority w:val="99"/>
    <w:semiHidden/>
    <w:rsid w:val="00BB39F9"/>
    <w:rPr>
      <w:rFonts w:ascii="Times New Roman" w:hAnsi="Times New Roman"/>
      <w:szCs w:val="20"/>
    </w:rPr>
  </w:style>
  <w:style w:type="character" w:styleId="PageNumber">
    <w:name w:val="page number"/>
    <w:basedOn w:val="DefaultParagraphFont"/>
    <w:uiPriority w:val="99"/>
    <w:rsid w:val="00AA7651"/>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9417620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25</Pages>
  <Words>2954</Words>
  <Characters>16844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林锦照</cp:lastModifiedBy>
  <cp:revision>4</cp:revision>
  <dcterms:created xsi:type="dcterms:W3CDTF">2015-03-17T10:31:00Z</dcterms:created>
  <dcterms:modified xsi:type="dcterms:W3CDTF">2015-03-31T04:42:00Z</dcterms:modified>
</cp:coreProperties>
</file>